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F0DC9" w14:textId="1D3BEFD7" w:rsidR="00121E06" w:rsidRPr="006336BA" w:rsidRDefault="00C450F2" w:rsidP="00121E06">
      <w:pPr>
        <w:jc w:val="center"/>
        <w:rPr>
          <w:b/>
          <w:bCs/>
          <w:color w:val="1F497D"/>
        </w:rPr>
      </w:pPr>
      <w:bookmarkStart w:id="0" w:name="_Hlk128915151"/>
      <w:r>
        <w:rPr>
          <w:noProof/>
        </w:rPr>
        <w:drawing>
          <wp:inline distT="0" distB="0" distL="0" distR="0" wp14:anchorId="27A713B7" wp14:editId="240CE1B7">
            <wp:extent cx="25654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5400" cy="1485900"/>
                    </a:xfrm>
                    <a:prstGeom prst="rect">
                      <a:avLst/>
                    </a:prstGeom>
                    <a:noFill/>
                    <a:ln>
                      <a:noFill/>
                    </a:ln>
                  </pic:spPr>
                </pic:pic>
              </a:graphicData>
            </a:graphic>
          </wp:inline>
        </w:drawing>
      </w:r>
    </w:p>
    <w:p w14:paraId="159099F6" w14:textId="77777777" w:rsidR="00121E06" w:rsidRPr="00FC5DD1" w:rsidRDefault="00121E06" w:rsidP="00121E06">
      <w:pPr>
        <w:jc w:val="center"/>
        <w:rPr>
          <w:b/>
          <w:bCs/>
          <w:color w:val="1F497D"/>
          <w:sz w:val="16"/>
          <w:szCs w:val="16"/>
        </w:rPr>
      </w:pPr>
    </w:p>
    <w:p w14:paraId="676F1FD9" w14:textId="77777777" w:rsidR="00121E06" w:rsidRPr="006336BA" w:rsidRDefault="00121E06" w:rsidP="00CA2E24">
      <w:pPr>
        <w:jc w:val="center"/>
        <w:rPr>
          <w:b/>
          <w:bCs/>
          <w:sz w:val="44"/>
          <w:szCs w:val="44"/>
        </w:rPr>
      </w:pPr>
      <w:r>
        <w:rPr>
          <w:b/>
          <w:bCs/>
          <w:sz w:val="44"/>
          <w:szCs w:val="44"/>
        </w:rPr>
        <w:t xml:space="preserve">Proteus: </w:t>
      </w:r>
      <w:r w:rsidR="00CA2E24">
        <w:rPr>
          <w:b/>
          <w:bCs/>
          <w:sz w:val="44"/>
          <w:szCs w:val="44"/>
        </w:rPr>
        <w:t>Indi</w:t>
      </w:r>
      <w:r w:rsidR="00102B6C">
        <w:rPr>
          <w:b/>
          <w:bCs/>
          <w:sz w:val="44"/>
          <w:szCs w:val="44"/>
        </w:rPr>
        <w:t>e Production</w:t>
      </w:r>
      <w:r w:rsidR="00F7358D">
        <w:rPr>
          <w:b/>
          <w:bCs/>
          <w:sz w:val="44"/>
          <w:szCs w:val="44"/>
        </w:rPr>
        <w:t xml:space="preserve"> Paperwork</w:t>
      </w:r>
      <w:r w:rsidR="00102B6C">
        <w:rPr>
          <w:b/>
          <w:bCs/>
          <w:sz w:val="44"/>
          <w:szCs w:val="44"/>
        </w:rPr>
        <w:t xml:space="preserve"> Guide</w:t>
      </w:r>
    </w:p>
    <w:p w14:paraId="2D25AB7D" w14:textId="77777777" w:rsidR="00121E06" w:rsidRPr="006336BA" w:rsidRDefault="00121E06" w:rsidP="00121E06">
      <w:pPr>
        <w:rPr>
          <w:b/>
          <w:bCs/>
          <w:color w:val="4F81BD"/>
          <w:sz w:val="24"/>
          <w:szCs w:val="24"/>
        </w:rPr>
      </w:pPr>
      <w:r w:rsidRPr="006336BA">
        <w:rPr>
          <w:b/>
          <w:bCs/>
          <w:color w:val="4F81BD"/>
          <w:sz w:val="24"/>
          <w:szCs w:val="24"/>
        </w:rPr>
        <w:t>Document History</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121E06" w:rsidRPr="009140B0" w14:paraId="672C0DDA" w14:textId="77777777" w:rsidTr="007259E7">
        <w:tc>
          <w:tcPr>
            <w:tcW w:w="2310" w:type="dxa"/>
            <w:tcBorders>
              <w:top w:val="single" w:sz="4" w:space="0" w:color="auto"/>
              <w:left w:val="single" w:sz="4" w:space="0" w:color="auto"/>
              <w:bottom w:val="single" w:sz="4" w:space="0" w:color="auto"/>
              <w:right w:val="single" w:sz="4" w:space="0" w:color="auto"/>
            </w:tcBorders>
            <w:shd w:val="clear" w:color="auto" w:fill="auto"/>
            <w:hideMark/>
          </w:tcPr>
          <w:p w14:paraId="1930A438" w14:textId="77777777" w:rsidR="00121E06" w:rsidRPr="009140B0" w:rsidRDefault="00121E06" w:rsidP="007259E7">
            <w:pPr>
              <w:jc w:val="center"/>
              <w:rPr>
                <w:b/>
                <w:bCs/>
                <w:sz w:val="24"/>
                <w:szCs w:val="24"/>
              </w:rPr>
            </w:pPr>
            <w:r w:rsidRPr="009140B0">
              <w:rPr>
                <w:b/>
                <w:bCs/>
                <w:sz w:val="24"/>
                <w:szCs w:val="24"/>
              </w:rPr>
              <w:t>Version</w:t>
            </w:r>
          </w:p>
        </w:tc>
        <w:tc>
          <w:tcPr>
            <w:tcW w:w="2310" w:type="dxa"/>
            <w:tcBorders>
              <w:top w:val="single" w:sz="4" w:space="0" w:color="auto"/>
              <w:left w:val="single" w:sz="4" w:space="0" w:color="auto"/>
              <w:bottom w:val="single" w:sz="4" w:space="0" w:color="auto"/>
              <w:right w:val="single" w:sz="4" w:space="0" w:color="auto"/>
            </w:tcBorders>
            <w:shd w:val="clear" w:color="auto" w:fill="auto"/>
            <w:hideMark/>
          </w:tcPr>
          <w:p w14:paraId="7A18A898" w14:textId="77777777" w:rsidR="00121E06" w:rsidRPr="009140B0" w:rsidRDefault="00121E06" w:rsidP="007259E7">
            <w:pPr>
              <w:jc w:val="center"/>
              <w:rPr>
                <w:b/>
                <w:bCs/>
                <w:sz w:val="24"/>
                <w:szCs w:val="24"/>
              </w:rPr>
            </w:pPr>
            <w:r w:rsidRPr="009140B0">
              <w:rPr>
                <w:b/>
                <w:bCs/>
                <w:sz w:val="24"/>
                <w:szCs w:val="24"/>
              </w:rPr>
              <w:t>Date</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1F08CE86" w14:textId="77777777" w:rsidR="00121E06" w:rsidRPr="009140B0" w:rsidRDefault="00121E06" w:rsidP="007259E7">
            <w:pPr>
              <w:jc w:val="center"/>
              <w:rPr>
                <w:b/>
                <w:bCs/>
                <w:sz w:val="24"/>
                <w:szCs w:val="24"/>
              </w:rPr>
            </w:pPr>
            <w:r w:rsidRPr="009140B0">
              <w:rPr>
                <w:b/>
                <w:bCs/>
                <w:sz w:val="24"/>
                <w:szCs w:val="24"/>
              </w:rPr>
              <w:t>Author</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2FE7B589" w14:textId="77777777" w:rsidR="00121E06" w:rsidRPr="009140B0" w:rsidRDefault="00121E06" w:rsidP="007259E7">
            <w:pPr>
              <w:jc w:val="center"/>
              <w:rPr>
                <w:b/>
                <w:bCs/>
                <w:sz w:val="24"/>
                <w:szCs w:val="24"/>
              </w:rPr>
            </w:pPr>
            <w:r w:rsidRPr="009140B0">
              <w:rPr>
                <w:b/>
                <w:bCs/>
                <w:sz w:val="24"/>
                <w:szCs w:val="24"/>
              </w:rPr>
              <w:t>Comment</w:t>
            </w:r>
          </w:p>
        </w:tc>
      </w:tr>
      <w:tr w:rsidR="00121E06" w:rsidRPr="009140B0" w14:paraId="16070A37" w14:textId="77777777" w:rsidTr="007259E7">
        <w:tc>
          <w:tcPr>
            <w:tcW w:w="2310" w:type="dxa"/>
            <w:tcBorders>
              <w:top w:val="single" w:sz="4" w:space="0" w:color="auto"/>
              <w:left w:val="single" w:sz="4" w:space="0" w:color="auto"/>
              <w:bottom w:val="single" w:sz="4" w:space="0" w:color="auto"/>
              <w:right w:val="single" w:sz="4" w:space="0" w:color="auto"/>
            </w:tcBorders>
            <w:shd w:val="clear" w:color="auto" w:fill="auto"/>
            <w:hideMark/>
          </w:tcPr>
          <w:p w14:paraId="201C502B" w14:textId="77777777" w:rsidR="00121E06" w:rsidRPr="009140B0" w:rsidRDefault="00121E06" w:rsidP="007259E7">
            <w:pPr>
              <w:rPr>
                <w:sz w:val="20"/>
                <w:szCs w:val="20"/>
              </w:rPr>
            </w:pPr>
          </w:p>
        </w:tc>
        <w:tc>
          <w:tcPr>
            <w:tcW w:w="2310" w:type="dxa"/>
            <w:tcBorders>
              <w:top w:val="single" w:sz="4" w:space="0" w:color="auto"/>
              <w:left w:val="single" w:sz="4" w:space="0" w:color="auto"/>
              <w:bottom w:val="single" w:sz="4" w:space="0" w:color="auto"/>
              <w:right w:val="single" w:sz="4" w:space="0" w:color="auto"/>
            </w:tcBorders>
            <w:shd w:val="clear" w:color="auto" w:fill="auto"/>
            <w:hideMark/>
          </w:tcPr>
          <w:p w14:paraId="793C51A4" w14:textId="77777777" w:rsidR="00121E06" w:rsidRPr="009140B0" w:rsidRDefault="00121E06" w:rsidP="007259E7">
            <w:pPr>
              <w:rPr>
                <w:sz w:val="20"/>
                <w:szCs w:val="20"/>
              </w:rPr>
            </w:pP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1A15007C" w14:textId="77777777" w:rsidR="00121E06" w:rsidRPr="009140B0" w:rsidRDefault="00121E06" w:rsidP="007259E7">
            <w:pPr>
              <w:rPr>
                <w:sz w:val="20"/>
                <w:szCs w:val="20"/>
              </w:rPr>
            </w:pP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32C04AEC" w14:textId="77777777" w:rsidR="00121E06" w:rsidRPr="009140B0" w:rsidRDefault="00121E06" w:rsidP="007259E7">
            <w:pPr>
              <w:rPr>
                <w:sz w:val="20"/>
                <w:szCs w:val="20"/>
              </w:rPr>
            </w:pPr>
          </w:p>
        </w:tc>
      </w:tr>
      <w:tr w:rsidR="00121E06" w:rsidRPr="009140B0" w14:paraId="33BD0246" w14:textId="77777777" w:rsidTr="007259E7">
        <w:tc>
          <w:tcPr>
            <w:tcW w:w="2310" w:type="dxa"/>
            <w:tcBorders>
              <w:top w:val="single" w:sz="4" w:space="0" w:color="auto"/>
              <w:left w:val="single" w:sz="4" w:space="0" w:color="auto"/>
              <w:bottom w:val="single" w:sz="4" w:space="0" w:color="auto"/>
              <w:right w:val="single" w:sz="4" w:space="0" w:color="auto"/>
            </w:tcBorders>
            <w:shd w:val="clear" w:color="auto" w:fill="auto"/>
          </w:tcPr>
          <w:p w14:paraId="271FA896" w14:textId="77777777" w:rsidR="00121E06" w:rsidRPr="009140B0" w:rsidRDefault="00102B6C" w:rsidP="007259E7">
            <w:pPr>
              <w:rPr>
                <w:sz w:val="20"/>
                <w:szCs w:val="20"/>
              </w:rPr>
            </w:pPr>
            <w:r>
              <w:rPr>
                <w:sz w:val="20"/>
                <w:szCs w:val="20"/>
              </w:rPr>
              <w:t>1</w:t>
            </w:r>
            <w:r w:rsidR="00CA2E24">
              <w:rPr>
                <w:sz w:val="20"/>
                <w:szCs w:val="20"/>
              </w:rPr>
              <w:t>.0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04935CB6" w14:textId="77777777" w:rsidR="00121E06" w:rsidRPr="009140B0" w:rsidRDefault="00CA2E24" w:rsidP="007259E7">
            <w:pPr>
              <w:rPr>
                <w:sz w:val="20"/>
                <w:szCs w:val="20"/>
              </w:rPr>
            </w:pPr>
            <w:r>
              <w:rPr>
                <w:sz w:val="20"/>
                <w:szCs w:val="20"/>
              </w:rPr>
              <w:t>September 2019</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245859E8" w14:textId="57E400E6" w:rsidR="00121E06" w:rsidRPr="009140B0" w:rsidRDefault="00102B6C" w:rsidP="007259E7">
            <w:pPr>
              <w:rPr>
                <w:sz w:val="20"/>
                <w:szCs w:val="20"/>
              </w:rPr>
            </w:pPr>
            <w:r>
              <w:rPr>
                <w:sz w:val="20"/>
                <w:szCs w:val="20"/>
              </w:rPr>
              <w:t>L</w:t>
            </w:r>
            <w:r w:rsidR="00FC5DD1">
              <w:rPr>
                <w:sz w:val="20"/>
                <w:szCs w:val="20"/>
              </w:rPr>
              <w:t>ucy</w:t>
            </w:r>
            <w:r>
              <w:rPr>
                <w:sz w:val="20"/>
                <w:szCs w:val="20"/>
              </w:rPr>
              <w:t xml:space="preserve"> Walters</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6C7DDE10" w14:textId="77777777" w:rsidR="00121E06" w:rsidRPr="009140B0" w:rsidRDefault="00102B6C" w:rsidP="00C43FA8">
            <w:pPr>
              <w:rPr>
                <w:sz w:val="20"/>
                <w:szCs w:val="20"/>
              </w:rPr>
            </w:pPr>
            <w:r>
              <w:rPr>
                <w:sz w:val="20"/>
                <w:szCs w:val="20"/>
              </w:rPr>
              <w:t>Created</w:t>
            </w:r>
          </w:p>
        </w:tc>
      </w:tr>
      <w:tr w:rsidR="002D4B1F" w:rsidRPr="009140B0" w14:paraId="099DE23E" w14:textId="77777777" w:rsidTr="00FC5DD1">
        <w:trPr>
          <w:trHeight w:val="631"/>
        </w:trPr>
        <w:tc>
          <w:tcPr>
            <w:tcW w:w="2310" w:type="dxa"/>
            <w:tcBorders>
              <w:top w:val="single" w:sz="4" w:space="0" w:color="auto"/>
              <w:left w:val="single" w:sz="4" w:space="0" w:color="auto"/>
              <w:bottom w:val="single" w:sz="4" w:space="0" w:color="auto"/>
              <w:right w:val="single" w:sz="4" w:space="0" w:color="auto"/>
            </w:tcBorders>
            <w:shd w:val="clear" w:color="auto" w:fill="auto"/>
          </w:tcPr>
          <w:p w14:paraId="750D1802" w14:textId="77777777" w:rsidR="002D4B1F" w:rsidRDefault="002D4B1F" w:rsidP="007259E7">
            <w:pPr>
              <w:rPr>
                <w:sz w:val="20"/>
                <w:szCs w:val="20"/>
              </w:rPr>
            </w:pPr>
            <w:r>
              <w:rPr>
                <w:sz w:val="20"/>
                <w:szCs w:val="20"/>
              </w:rPr>
              <w:t>2.0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125F0A1A" w14:textId="77777777" w:rsidR="002D4B1F" w:rsidRDefault="00F20CE0" w:rsidP="007259E7">
            <w:pPr>
              <w:rPr>
                <w:sz w:val="20"/>
                <w:szCs w:val="20"/>
              </w:rPr>
            </w:pPr>
            <w:r>
              <w:rPr>
                <w:sz w:val="20"/>
                <w:szCs w:val="20"/>
              </w:rPr>
              <w:t>November 2019</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63134735" w14:textId="0758DFB8" w:rsidR="002D4B1F" w:rsidRDefault="00F20CE0" w:rsidP="007259E7">
            <w:pPr>
              <w:rPr>
                <w:sz w:val="20"/>
                <w:szCs w:val="20"/>
              </w:rPr>
            </w:pPr>
            <w:r>
              <w:rPr>
                <w:sz w:val="20"/>
                <w:szCs w:val="20"/>
              </w:rPr>
              <w:t>L</w:t>
            </w:r>
            <w:r w:rsidR="00FC5DD1">
              <w:rPr>
                <w:sz w:val="20"/>
                <w:szCs w:val="20"/>
              </w:rPr>
              <w:t>ucy</w:t>
            </w:r>
            <w:r>
              <w:rPr>
                <w:sz w:val="20"/>
                <w:szCs w:val="20"/>
              </w:rPr>
              <w:t xml:space="preserve"> Walters</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759FAC32" w14:textId="2B78FF63" w:rsidR="002D4B1F" w:rsidRDefault="00F20CE0" w:rsidP="00C43FA8">
            <w:pPr>
              <w:rPr>
                <w:sz w:val="20"/>
                <w:szCs w:val="20"/>
              </w:rPr>
            </w:pPr>
            <w:r>
              <w:rPr>
                <w:sz w:val="20"/>
                <w:szCs w:val="20"/>
              </w:rPr>
              <w:t>Updated</w:t>
            </w:r>
            <w:r w:rsidR="00FC5DD1">
              <w:rPr>
                <w:sz w:val="20"/>
                <w:szCs w:val="20"/>
              </w:rPr>
              <w:t xml:space="preserve"> to reflect current processes</w:t>
            </w:r>
          </w:p>
        </w:tc>
      </w:tr>
      <w:tr w:rsidR="009F7A26" w:rsidRPr="009140B0" w14:paraId="368CDD3D" w14:textId="77777777" w:rsidTr="00FC5DD1">
        <w:trPr>
          <w:trHeight w:val="656"/>
        </w:trPr>
        <w:tc>
          <w:tcPr>
            <w:tcW w:w="2310" w:type="dxa"/>
            <w:tcBorders>
              <w:top w:val="single" w:sz="4" w:space="0" w:color="auto"/>
              <w:left w:val="single" w:sz="4" w:space="0" w:color="auto"/>
              <w:bottom w:val="single" w:sz="4" w:space="0" w:color="auto"/>
              <w:right w:val="single" w:sz="4" w:space="0" w:color="auto"/>
            </w:tcBorders>
            <w:shd w:val="clear" w:color="auto" w:fill="auto"/>
          </w:tcPr>
          <w:p w14:paraId="5B576CDB" w14:textId="77AD3B97" w:rsidR="009F7A26" w:rsidRDefault="009F7A26" w:rsidP="007259E7">
            <w:pPr>
              <w:rPr>
                <w:sz w:val="20"/>
                <w:szCs w:val="20"/>
              </w:rPr>
            </w:pPr>
            <w:r>
              <w:rPr>
                <w:sz w:val="20"/>
                <w:szCs w:val="20"/>
              </w:rPr>
              <w:t>3.0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43F803B8" w14:textId="791F4D8B" w:rsidR="009F7A26" w:rsidRDefault="00D7549C" w:rsidP="007259E7">
            <w:pPr>
              <w:rPr>
                <w:sz w:val="20"/>
                <w:szCs w:val="20"/>
              </w:rPr>
            </w:pPr>
            <w:r>
              <w:rPr>
                <w:sz w:val="20"/>
                <w:szCs w:val="20"/>
              </w:rPr>
              <w:t>March</w:t>
            </w:r>
            <w:r w:rsidR="009F7A26">
              <w:rPr>
                <w:sz w:val="20"/>
                <w:szCs w:val="20"/>
              </w:rPr>
              <w:t xml:space="preserve"> 202</w:t>
            </w:r>
            <w:r w:rsidR="00BA5752">
              <w:rPr>
                <w:sz w:val="20"/>
                <w:szCs w:val="20"/>
              </w:rPr>
              <w:t>3</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1CB394D8" w14:textId="6947FB41" w:rsidR="009F7A26" w:rsidRDefault="009F7A26" w:rsidP="007259E7">
            <w:pPr>
              <w:rPr>
                <w:sz w:val="20"/>
                <w:szCs w:val="20"/>
              </w:rPr>
            </w:pPr>
            <w:r>
              <w:rPr>
                <w:sz w:val="20"/>
                <w:szCs w:val="20"/>
              </w:rPr>
              <w:t>M</w:t>
            </w:r>
            <w:r w:rsidR="00FC5DD1">
              <w:rPr>
                <w:sz w:val="20"/>
                <w:szCs w:val="20"/>
              </w:rPr>
              <w:t xml:space="preserve">artin </w:t>
            </w:r>
            <w:r>
              <w:rPr>
                <w:sz w:val="20"/>
                <w:szCs w:val="20"/>
              </w:rPr>
              <w:t>Johnson</w:t>
            </w:r>
            <w:r w:rsidR="003462E6">
              <w:rPr>
                <w:sz w:val="20"/>
                <w:szCs w:val="20"/>
              </w:rPr>
              <w:t xml:space="preserve"> and </w:t>
            </w:r>
            <w:proofErr w:type="spellStart"/>
            <w:r w:rsidR="003462E6">
              <w:rPr>
                <w:sz w:val="20"/>
                <w:szCs w:val="20"/>
              </w:rPr>
              <w:t>Shiromi</w:t>
            </w:r>
            <w:proofErr w:type="spellEnd"/>
            <w:r w:rsidR="003462E6">
              <w:rPr>
                <w:sz w:val="20"/>
                <w:szCs w:val="20"/>
              </w:rPr>
              <w:t xml:space="preserve"> Ramanayake</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3061E4A2" w14:textId="395C70A5" w:rsidR="009F7A26" w:rsidRDefault="00FC5DD1" w:rsidP="00C43FA8">
            <w:pPr>
              <w:rPr>
                <w:sz w:val="20"/>
                <w:szCs w:val="20"/>
              </w:rPr>
            </w:pPr>
            <w:r>
              <w:rPr>
                <w:sz w:val="20"/>
                <w:szCs w:val="20"/>
              </w:rPr>
              <w:t>Updated to reflect current processes</w:t>
            </w:r>
          </w:p>
        </w:tc>
      </w:tr>
    </w:tbl>
    <w:p w14:paraId="08FD238B" w14:textId="77777777" w:rsidR="00121E06" w:rsidRPr="00681D70" w:rsidRDefault="00121E06" w:rsidP="00121E06">
      <w:pPr>
        <w:pStyle w:val="TOCHeading"/>
        <w:rPr>
          <w:rFonts w:ascii="BBC Reith Sans" w:hAnsi="BBC Reith Sans" w:cs="BBC Reith Sans"/>
        </w:rPr>
      </w:pPr>
      <w:r w:rsidRPr="00681D70">
        <w:rPr>
          <w:rFonts w:ascii="BBC Reith Sans" w:hAnsi="BBC Reith Sans" w:cs="BBC Reith Sans"/>
        </w:rPr>
        <w:t>Contents</w:t>
      </w:r>
    </w:p>
    <w:p w14:paraId="15451149" w14:textId="2397EFE0" w:rsidR="005344D8" w:rsidRPr="00243980" w:rsidRDefault="00121E06">
      <w:pPr>
        <w:pStyle w:val="TOC1"/>
        <w:tabs>
          <w:tab w:val="right" w:leader="dot" w:pos="9016"/>
        </w:tabs>
        <w:rPr>
          <w:rFonts w:ascii="Calibri" w:hAnsi="Calibri" w:cs="Arial"/>
          <w:noProof/>
          <w:lang w:eastAsia="en-GB"/>
        </w:rPr>
      </w:pPr>
      <w:r w:rsidRPr="00681D70">
        <w:fldChar w:fldCharType="begin"/>
      </w:r>
      <w:r w:rsidRPr="00681D70">
        <w:instrText xml:space="preserve"> TOC \o "1-3" \h \z \u </w:instrText>
      </w:r>
      <w:r w:rsidRPr="00681D70">
        <w:fldChar w:fldCharType="separate"/>
      </w:r>
      <w:hyperlink w:anchor="_Toc128915095" w:history="1">
        <w:r w:rsidR="005344D8" w:rsidRPr="003104E5">
          <w:rPr>
            <w:rStyle w:val="Hyperlink"/>
            <w:noProof/>
          </w:rPr>
          <w:t>1 Introduction</w:t>
        </w:r>
        <w:r w:rsidR="005344D8">
          <w:rPr>
            <w:noProof/>
            <w:webHidden/>
          </w:rPr>
          <w:tab/>
        </w:r>
        <w:r w:rsidR="005344D8">
          <w:rPr>
            <w:noProof/>
            <w:webHidden/>
          </w:rPr>
          <w:fldChar w:fldCharType="begin"/>
        </w:r>
        <w:r w:rsidR="005344D8">
          <w:rPr>
            <w:noProof/>
            <w:webHidden/>
          </w:rPr>
          <w:instrText xml:space="preserve"> PAGEREF _Toc128915095 \h </w:instrText>
        </w:r>
        <w:r w:rsidR="005344D8">
          <w:rPr>
            <w:noProof/>
            <w:webHidden/>
          </w:rPr>
        </w:r>
        <w:r w:rsidR="005344D8">
          <w:rPr>
            <w:noProof/>
            <w:webHidden/>
          </w:rPr>
          <w:fldChar w:fldCharType="separate"/>
        </w:r>
        <w:r w:rsidR="00156EEB">
          <w:rPr>
            <w:noProof/>
            <w:webHidden/>
          </w:rPr>
          <w:t>3</w:t>
        </w:r>
        <w:r w:rsidR="005344D8">
          <w:rPr>
            <w:noProof/>
            <w:webHidden/>
          </w:rPr>
          <w:fldChar w:fldCharType="end"/>
        </w:r>
      </w:hyperlink>
    </w:p>
    <w:p w14:paraId="15B4CA11" w14:textId="127E9EA1" w:rsidR="005344D8" w:rsidRPr="00243980" w:rsidRDefault="00000000">
      <w:pPr>
        <w:pStyle w:val="TOC3"/>
        <w:tabs>
          <w:tab w:val="right" w:leader="dot" w:pos="9016"/>
        </w:tabs>
        <w:rPr>
          <w:rFonts w:ascii="Calibri" w:hAnsi="Calibri" w:cs="Arial"/>
          <w:noProof/>
          <w:lang w:eastAsia="en-GB"/>
        </w:rPr>
      </w:pPr>
      <w:hyperlink w:anchor="_Toc128915096" w:history="1">
        <w:r w:rsidR="005344D8" w:rsidRPr="003104E5">
          <w:rPr>
            <w:rStyle w:val="Hyperlink"/>
            <w:noProof/>
          </w:rPr>
          <w:t>1.1 Timescales</w:t>
        </w:r>
        <w:r w:rsidR="005344D8">
          <w:rPr>
            <w:noProof/>
            <w:webHidden/>
          </w:rPr>
          <w:tab/>
        </w:r>
        <w:r w:rsidR="005344D8">
          <w:rPr>
            <w:noProof/>
            <w:webHidden/>
          </w:rPr>
          <w:fldChar w:fldCharType="begin"/>
        </w:r>
        <w:r w:rsidR="005344D8">
          <w:rPr>
            <w:noProof/>
            <w:webHidden/>
          </w:rPr>
          <w:instrText xml:space="preserve"> PAGEREF _Toc128915096 \h </w:instrText>
        </w:r>
        <w:r w:rsidR="005344D8">
          <w:rPr>
            <w:noProof/>
            <w:webHidden/>
          </w:rPr>
        </w:r>
        <w:r w:rsidR="005344D8">
          <w:rPr>
            <w:noProof/>
            <w:webHidden/>
          </w:rPr>
          <w:fldChar w:fldCharType="separate"/>
        </w:r>
        <w:r w:rsidR="00156EEB">
          <w:rPr>
            <w:noProof/>
            <w:webHidden/>
          </w:rPr>
          <w:t>3</w:t>
        </w:r>
        <w:r w:rsidR="005344D8">
          <w:rPr>
            <w:noProof/>
            <w:webHidden/>
          </w:rPr>
          <w:fldChar w:fldCharType="end"/>
        </w:r>
      </w:hyperlink>
    </w:p>
    <w:p w14:paraId="53B8B445" w14:textId="53DD08E8" w:rsidR="005344D8" w:rsidRPr="00243980" w:rsidRDefault="00000000">
      <w:pPr>
        <w:pStyle w:val="TOC3"/>
        <w:tabs>
          <w:tab w:val="right" w:leader="dot" w:pos="9016"/>
        </w:tabs>
        <w:rPr>
          <w:rFonts w:ascii="Calibri" w:hAnsi="Calibri" w:cs="Arial"/>
          <w:noProof/>
          <w:lang w:eastAsia="en-GB"/>
        </w:rPr>
      </w:pPr>
      <w:hyperlink w:anchor="_Toc128915097" w:history="1">
        <w:r w:rsidR="005344D8" w:rsidRPr="003104E5">
          <w:rPr>
            <w:rStyle w:val="Hyperlink"/>
            <w:noProof/>
          </w:rPr>
          <w:t>1.2 Support</w:t>
        </w:r>
        <w:r w:rsidR="005344D8">
          <w:rPr>
            <w:noProof/>
            <w:webHidden/>
          </w:rPr>
          <w:tab/>
        </w:r>
        <w:r w:rsidR="005344D8">
          <w:rPr>
            <w:noProof/>
            <w:webHidden/>
          </w:rPr>
          <w:fldChar w:fldCharType="begin"/>
        </w:r>
        <w:r w:rsidR="005344D8">
          <w:rPr>
            <w:noProof/>
            <w:webHidden/>
          </w:rPr>
          <w:instrText xml:space="preserve"> PAGEREF _Toc128915097 \h </w:instrText>
        </w:r>
        <w:r w:rsidR="005344D8">
          <w:rPr>
            <w:noProof/>
            <w:webHidden/>
          </w:rPr>
        </w:r>
        <w:r w:rsidR="005344D8">
          <w:rPr>
            <w:noProof/>
            <w:webHidden/>
          </w:rPr>
          <w:fldChar w:fldCharType="separate"/>
        </w:r>
        <w:r w:rsidR="00156EEB">
          <w:rPr>
            <w:noProof/>
            <w:webHidden/>
          </w:rPr>
          <w:t>3</w:t>
        </w:r>
        <w:r w:rsidR="005344D8">
          <w:rPr>
            <w:noProof/>
            <w:webHidden/>
          </w:rPr>
          <w:fldChar w:fldCharType="end"/>
        </w:r>
      </w:hyperlink>
    </w:p>
    <w:p w14:paraId="6FE8A533" w14:textId="0D3979F2" w:rsidR="005344D8" w:rsidRPr="00243980" w:rsidRDefault="00000000">
      <w:pPr>
        <w:pStyle w:val="TOC1"/>
        <w:tabs>
          <w:tab w:val="right" w:leader="dot" w:pos="9016"/>
        </w:tabs>
        <w:rPr>
          <w:rFonts w:ascii="Calibri" w:hAnsi="Calibri" w:cs="Arial"/>
          <w:noProof/>
          <w:lang w:eastAsia="en-GB"/>
        </w:rPr>
      </w:pPr>
      <w:hyperlink w:anchor="_Toc128915098" w:history="1">
        <w:r w:rsidR="005344D8" w:rsidRPr="003104E5">
          <w:rPr>
            <w:rStyle w:val="Hyperlink"/>
            <w:noProof/>
          </w:rPr>
          <w:t>2 Access to Proteus</w:t>
        </w:r>
        <w:r w:rsidR="005344D8">
          <w:rPr>
            <w:noProof/>
            <w:webHidden/>
          </w:rPr>
          <w:tab/>
        </w:r>
        <w:r w:rsidR="005344D8">
          <w:rPr>
            <w:noProof/>
            <w:webHidden/>
          </w:rPr>
          <w:fldChar w:fldCharType="begin"/>
        </w:r>
        <w:r w:rsidR="005344D8">
          <w:rPr>
            <w:noProof/>
            <w:webHidden/>
          </w:rPr>
          <w:instrText xml:space="preserve"> PAGEREF _Toc128915098 \h </w:instrText>
        </w:r>
        <w:r w:rsidR="005344D8">
          <w:rPr>
            <w:noProof/>
            <w:webHidden/>
          </w:rPr>
        </w:r>
        <w:r w:rsidR="005344D8">
          <w:rPr>
            <w:noProof/>
            <w:webHidden/>
          </w:rPr>
          <w:fldChar w:fldCharType="separate"/>
        </w:r>
        <w:r w:rsidR="00156EEB">
          <w:rPr>
            <w:noProof/>
            <w:webHidden/>
          </w:rPr>
          <w:t>4</w:t>
        </w:r>
        <w:r w:rsidR="005344D8">
          <w:rPr>
            <w:noProof/>
            <w:webHidden/>
          </w:rPr>
          <w:fldChar w:fldCharType="end"/>
        </w:r>
      </w:hyperlink>
    </w:p>
    <w:p w14:paraId="4B168DDD" w14:textId="5732B371" w:rsidR="005344D8" w:rsidRPr="00243980" w:rsidRDefault="00000000">
      <w:pPr>
        <w:pStyle w:val="TOC2"/>
        <w:tabs>
          <w:tab w:val="right" w:leader="dot" w:pos="9016"/>
        </w:tabs>
        <w:rPr>
          <w:rFonts w:ascii="Calibri" w:hAnsi="Calibri" w:cs="Arial"/>
          <w:noProof/>
          <w:lang w:eastAsia="en-GB"/>
        </w:rPr>
      </w:pPr>
      <w:hyperlink w:anchor="_Toc128915099" w:history="1">
        <w:r w:rsidR="005344D8" w:rsidRPr="003104E5">
          <w:rPr>
            <w:rStyle w:val="Hyperlink"/>
            <w:noProof/>
          </w:rPr>
          <w:t>2.1 Audit Trails</w:t>
        </w:r>
        <w:r w:rsidR="005344D8">
          <w:rPr>
            <w:noProof/>
            <w:webHidden/>
          </w:rPr>
          <w:tab/>
        </w:r>
        <w:r w:rsidR="005344D8">
          <w:rPr>
            <w:noProof/>
            <w:webHidden/>
          </w:rPr>
          <w:fldChar w:fldCharType="begin"/>
        </w:r>
        <w:r w:rsidR="005344D8">
          <w:rPr>
            <w:noProof/>
            <w:webHidden/>
          </w:rPr>
          <w:instrText xml:space="preserve"> PAGEREF _Toc128915099 \h </w:instrText>
        </w:r>
        <w:r w:rsidR="005344D8">
          <w:rPr>
            <w:noProof/>
            <w:webHidden/>
          </w:rPr>
        </w:r>
        <w:r w:rsidR="005344D8">
          <w:rPr>
            <w:noProof/>
            <w:webHidden/>
          </w:rPr>
          <w:fldChar w:fldCharType="separate"/>
        </w:r>
        <w:r w:rsidR="00156EEB">
          <w:rPr>
            <w:noProof/>
            <w:webHidden/>
          </w:rPr>
          <w:t>4</w:t>
        </w:r>
        <w:r w:rsidR="005344D8">
          <w:rPr>
            <w:noProof/>
            <w:webHidden/>
          </w:rPr>
          <w:fldChar w:fldCharType="end"/>
        </w:r>
      </w:hyperlink>
    </w:p>
    <w:p w14:paraId="3B4D2656" w14:textId="51AEFA9F" w:rsidR="005344D8" w:rsidRPr="00243980" w:rsidRDefault="00000000">
      <w:pPr>
        <w:pStyle w:val="TOC1"/>
        <w:tabs>
          <w:tab w:val="right" w:leader="dot" w:pos="9016"/>
        </w:tabs>
        <w:rPr>
          <w:rFonts w:ascii="Calibri" w:hAnsi="Calibri" w:cs="Arial"/>
          <w:noProof/>
          <w:lang w:eastAsia="en-GB"/>
        </w:rPr>
      </w:pPr>
      <w:hyperlink w:anchor="_Toc128915100" w:history="1">
        <w:r w:rsidR="005344D8" w:rsidRPr="003104E5">
          <w:rPr>
            <w:rStyle w:val="Hyperlink"/>
            <w:noProof/>
          </w:rPr>
          <w:t>3 Logging In</w:t>
        </w:r>
        <w:r w:rsidR="005344D8">
          <w:rPr>
            <w:noProof/>
            <w:webHidden/>
          </w:rPr>
          <w:tab/>
        </w:r>
        <w:r w:rsidR="005344D8">
          <w:rPr>
            <w:noProof/>
            <w:webHidden/>
          </w:rPr>
          <w:fldChar w:fldCharType="begin"/>
        </w:r>
        <w:r w:rsidR="005344D8">
          <w:rPr>
            <w:noProof/>
            <w:webHidden/>
          </w:rPr>
          <w:instrText xml:space="preserve"> PAGEREF _Toc128915100 \h </w:instrText>
        </w:r>
        <w:r w:rsidR="005344D8">
          <w:rPr>
            <w:noProof/>
            <w:webHidden/>
          </w:rPr>
        </w:r>
        <w:r w:rsidR="005344D8">
          <w:rPr>
            <w:noProof/>
            <w:webHidden/>
          </w:rPr>
          <w:fldChar w:fldCharType="separate"/>
        </w:r>
        <w:r w:rsidR="00156EEB">
          <w:rPr>
            <w:noProof/>
            <w:webHidden/>
          </w:rPr>
          <w:t>4</w:t>
        </w:r>
        <w:r w:rsidR="005344D8">
          <w:rPr>
            <w:noProof/>
            <w:webHidden/>
          </w:rPr>
          <w:fldChar w:fldCharType="end"/>
        </w:r>
      </w:hyperlink>
    </w:p>
    <w:p w14:paraId="19C47CEC" w14:textId="4166799E" w:rsidR="005344D8" w:rsidRPr="00243980" w:rsidRDefault="00000000">
      <w:pPr>
        <w:pStyle w:val="TOC3"/>
        <w:tabs>
          <w:tab w:val="right" w:leader="dot" w:pos="9016"/>
        </w:tabs>
        <w:rPr>
          <w:rFonts w:ascii="Calibri" w:hAnsi="Calibri" w:cs="Arial"/>
          <w:noProof/>
          <w:lang w:eastAsia="en-GB"/>
        </w:rPr>
      </w:pPr>
      <w:hyperlink w:anchor="_Toc128915101" w:history="1">
        <w:r w:rsidR="005344D8" w:rsidRPr="003104E5">
          <w:rPr>
            <w:rStyle w:val="Hyperlink"/>
            <w:noProof/>
          </w:rPr>
          <w:t>3. 1Troubleshooting Tips</w:t>
        </w:r>
        <w:r w:rsidR="005344D8">
          <w:rPr>
            <w:noProof/>
            <w:webHidden/>
          </w:rPr>
          <w:tab/>
        </w:r>
        <w:r w:rsidR="005344D8">
          <w:rPr>
            <w:noProof/>
            <w:webHidden/>
          </w:rPr>
          <w:fldChar w:fldCharType="begin"/>
        </w:r>
        <w:r w:rsidR="005344D8">
          <w:rPr>
            <w:noProof/>
            <w:webHidden/>
          </w:rPr>
          <w:instrText xml:space="preserve"> PAGEREF _Toc128915101 \h </w:instrText>
        </w:r>
        <w:r w:rsidR="005344D8">
          <w:rPr>
            <w:noProof/>
            <w:webHidden/>
          </w:rPr>
        </w:r>
        <w:r w:rsidR="005344D8">
          <w:rPr>
            <w:noProof/>
            <w:webHidden/>
          </w:rPr>
          <w:fldChar w:fldCharType="separate"/>
        </w:r>
        <w:r w:rsidR="00156EEB">
          <w:rPr>
            <w:noProof/>
            <w:webHidden/>
          </w:rPr>
          <w:t>5</w:t>
        </w:r>
        <w:r w:rsidR="005344D8">
          <w:rPr>
            <w:noProof/>
            <w:webHidden/>
          </w:rPr>
          <w:fldChar w:fldCharType="end"/>
        </w:r>
      </w:hyperlink>
    </w:p>
    <w:p w14:paraId="21F92EBF" w14:textId="28776121" w:rsidR="005344D8" w:rsidRPr="00243980" w:rsidRDefault="00000000">
      <w:pPr>
        <w:pStyle w:val="TOC1"/>
        <w:tabs>
          <w:tab w:val="right" w:leader="dot" w:pos="9016"/>
        </w:tabs>
        <w:rPr>
          <w:rFonts w:ascii="Calibri" w:hAnsi="Calibri" w:cs="Arial"/>
          <w:noProof/>
          <w:lang w:eastAsia="en-GB"/>
        </w:rPr>
      </w:pPr>
      <w:hyperlink w:anchor="_Toc128915102" w:history="1">
        <w:r w:rsidR="005344D8" w:rsidRPr="003104E5">
          <w:rPr>
            <w:rStyle w:val="Hyperlink"/>
            <w:noProof/>
          </w:rPr>
          <w:t>4 Public Facing Data</w:t>
        </w:r>
        <w:r w:rsidR="005344D8">
          <w:rPr>
            <w:noProof/>
            <w:webHidden/>
          </w:rPr>
          <w:tab/>
        </w:r>
        <w:r w:rsidR="005344D8">
          <w:rPr>
            <w:noProof/>
            <w:webHidden/>
          </w:rPr>
          <w:fldChar w:fldCharType="begin"/>
        </w:r>
        <w:r w:rsidR="005344D8">
          <w:rPr>
            <w:noProof/>
            <w:webHidden/>
          </w:rPr>
          <w:instrText xml:space="preserve"> PAGEREF _Toc128915102 \h </w:instrText>
        </w:r>
        <w:r w:rsidR="005344D8">
          <w:rPr>
            <w:noProof/>
            <w:webHidden/>
          </w:rPr>
        </w:r>
        <w:r w:rsidR="005344D8">
          <w:rPr>
            <w:noProof/>
            <w:webHidden/>
          </w:rPr>
          <w:fldChar w:fldCharType="separate"/>
        </w:r>
        <w:r w:rsidR="00156EEB">
          <w:rPr>
            <w:noProof/>
            <w:webHidden/>
          </w:rPr>
          <w:t>6</w:t>
        </w:r>
        <w:r w:rsidR="005344D8">
          <w:rPr>
            <w:noProof/>
            <w:webHidden/>
          </w:rPr>
          <w:fldChar w:fldCharType="end"/>
        </w:r>
      </w:hyperlink>
    </w:p>
    <w:p w14:paraId="6F831406" w14:textId="5C067FB8" w:rsidR="005344D8" w:rsidRPr="00243980" w:rsidRDefault="00000000">
      <w:pPr>
        <w:pStyle w:val="TOC3"/>
        <w:tabs>
          <w:tab w:val="right" w:leader="dot" w:pos="9016"/>
        </w:tabs>
        <w:rPr>
          <w:rFonts w:ascii="Calibri" w:hAnsi="Calibri" w:cs="Arial"/>
          <w:noProof/>
          <w:lang w:eastAsia="en-GB"/>
        </w:rPr>
      </w:pPr>
      <w:hyperlink w:anchor="_Toc128915103" w:history="1">
        <w:r w:rsidR="005344D8" w:rsidRPr="003104E5">
          <w:rPr>
            <w:rStyle w:val="Hyperlink"/>
            <w:noProof/>
          </w:rPr>
          <w:t>4.1 Before You Start</w:t>
        </w:r>
        <w:r w:rsidR="005344D8">
          <w:rPr>
            <w:noProof/>
            <w:webHidden/>
          </w:rPr>
          <w:tab/>
        </w:r>
        <w:r w:rsidR="005344D8">
          <w:rPr>
            <w:noProof/>
            <w:webHidden/>
          </w:rPr>
          <w:fldChar w:fldCharType="begin"/>
        </w:r>
        <w:r w:rsidR="005344D8">
          <w:rPr>
            <w:noProof/>
            <w:webHidden/>
          </w:rPr>
          <w:instrText xml:space="preserve"> PAGEREF _Toc128915103 \h </w:instrText>
        </w:r>
        <w:r w:rsidR="005344D8">
          <w:rPr>
            <w:noProof/>
            <w:webHidden/>
          </w:rPr>
        </w:r>
        <w:r w:rsidR="005344D8">
          <w:rPr>
            <w:noProof/>
            <w:webHidden/>
          </w:rPr>
          <w:fldChar w:fldCharType="separate"/>
        </w:r>
        <w:r w:rsidR="00156EEB">
          <w:rPr>
            <w:noProof/>
            <w:webHidden/>
          </w:rPr>
          <w:t>6</w:t>
        </w:r>
        <w:r w:rsidR="005344D8">
          <w:rPr>
            <w:noProof/>
            <w:webHidden/>
          </w:rPr>
          <w:fldChar w:fldCharType="end"/>
        </w:r>
      </w:hyperlink>
    </w:p>
    <w:p w14:paraId="12A424B1" w14:textId="4B9A861E" w:rsidR="005344D8" w:rsidRPr="00243980" w:rsidRDefault="00000000">
      <w:pPr>
        <w:pStyle w:val="TOC1"/>
        <w:tabs>
          <w:tab w:val="right" w:leader="dot" w:pos="9016"/>
        </w:tabs>
        <w:rPr>
          <w:rFonts w:ascii="Calibri" w:hAnsi="Calibri" w:cs="Arial"/>
          <w:noProof/>
          <w:lang w:eastAsia="en-GB"/>
        </w:rPr>
      </w:pPr>
      <w:hyperlink w:anchor="_Toc128915104" w:history="1">
        <w:r w:rsidR="005344D8" w:rsidRPr="003104E5">
          <w:rPr>
            <w:rStyle w:val="Hyperlink"/>
            <w:noProof/>
          </w:rPr>
          <w:t>5 Search for Your Programme</w:t>
        </w:r>
        <w:r w:rsidR="005344D8">
          <w:rPr>
            <w:noProof/>
            <w:webHidden/>
          </w:rPr>
          <w:tab/>
        </w:r>
        <w:r w:rsidR="005344D8">
          <w:rPr>
            <w:noProof/>
            <w:webHidden/>
          </w:rPr>
          <w:fldChar w:fldCharType="begin"/>
        </w:r>
        <w:r w:rsidR="005344D8">
          <w:rPr>
            <w:noProof/>
            <w:webHidden/>
          </w:rPr>
          <w:instrText xml:space="preserve"> PAGEREF _Toc128915104 \h </w:instrText>
        </w:r>
        <w:r w:rsidR="005344D8">
          <w:rPr>
            <w:noProof/>
            <w:webHidden/>
          </w:rPr>
        </w:r>
        <w:r w:rsidR="005344D8">
          <w:rPr>
            <w:noProof/>
            <w:webHidden/>
          </w:rPr>
          <w:fldChar w:fldCharType="separate"/>
        </w:r>
        <w:r w:rsidR="00156EEB">
          <w:rPr>
            <w:noProof/>
            <w:webHidden/>
          </w:rPr>
          <w:t>6</w:t>
        </w:r>
        <w:r w:rsidR="005344D8">
          <w:rPr>
            <w:noProof/>
            <w:webHidden/>
          </w:rPr>
          <w:fldChar w:fldCharType="end"/>
        </w:r>
      </w:hyperlink>
    </w:p>
    <w:p w14:paraId="3E204D2D" w14:textId="70E3C867" w:rsidR="005344D8" w:rsidRPr="00243980" w:rsidRDefault="00000000">
      <w:pPr>
        <w:pStyle w:val="TOC3"/>
        <w:tabs>
          <w:tab w:val="right" w:leader="dot" w:pos="9016"/>
        </w:tabs>
        <w:rPr>
          <w:rFonts w:ascii="Calibri" w:hAnsi="Calibri" w:cs="Arial"/>
          <w:noProof/>
          <w:lang w:eastAsia="en-GB"/>
        </w:rPr>
      </w:pPr>
      <w:hyperlink w:anchor="_Toc128915105" w:history="1">
        <w:r w:rsidR="005344D8" w:rsidRPr="003104E5">
          <w:rPr>
            <w:rStyle w:val="Hyperlink"/>
            <w:noProof/>
          </w:rPr>
          <w:t>5.1 Progress Indicators</w:t>
        </w:r>
        <w:r w:rsidR="005344D8">
          <w:rPr>
            <w:noProof/>
            <w:webHidden/>
          </w:rPr>
          <w:tab/>
        </w:r>
        <w:r w:rsidR="005344D8">
          <w:rPr>
            <w:noProof/>
            <w:webHidden/>
          </w:rPr>
          <w:fldChar w:fldCharType="begin"/>
        </w:r>
        <w:r w:rsidR="005344D8">
          <w:rPr>
            <w:noProof/>
            <w:webHidden/>
          </w:rPr>
          <w:instrText xml:space="preserve"> PAGEREF _Toc128915105 \h </w:instrText>
        </w:r>
        <w:r w:rsidR="005344D8">
          <w:rPr>
            <w:noProof/>
            <w:webHidden/>
          </w:rPr>
        </w:r>
        <w:r w:rsidR="005344D8">
          <w:rPr>
            <w:noProof/>
            <w:webHidden/>
          </w:rPr>
          <w:fldChar w:fldCharType="separate"/>
        </w:r>
        <w:r w:rsidR="00156EEB">
          <w:rPr>
            <w:noProof/>
            <w:webHidden/>
          </w:rPr>
          <w:t>7</w:t>
        </w:r>
        <w:r w:rsidR="005344D8">
          <w:rPr>
            <w:noProof/>
            <w:webHidden/>
          </w:rPr>
          <w:fldChar w:fldCharType="end"/>
        </w:r>
      </w:hyperlink>
    </w:p>
    <w:p w14:paraId="783D9DFF" w14:textId="308A6D6C" w:rsidR="005344D8" w:rsidRPr="00243980" w:rsidRDefault="00000000">
      <w:pPr>
        <w:pStyle w:val="TOC1"/>
        <w:tabs>
          <w:tab w:val="right" w:leader="dot" w:pos="9016"/>
        </w:tabs>
        <w:rPr>
          <w:rFonts w:ascii="Calibri" w:hAnsi="Calibri" w:cs="Arial"/>
          <w:noProof/>
          <w:lang w:eastAsia="en-GB"/>
        </w:rPr>
      </w:pPr>
      <w:hyperlink w:anchor="_Toc128915106" w:history="1">
        <w:r w:rsidR="005344D8" w:rsidRPr="003104E5">
          <w:rPr>
            <w:rStyle w:val="Hyperlink"/>
            <w:noProof/>
          </w:rPr>
          <w:t>6 Edit Descriptions</w:t>
        </w:r>
        <w:r w:rsidR="005344D8">
          <w:rPr>
            <w:noProof/>
            <w:webHidden/>
          </w:rPr>
          <w:tab/>
        </w:r>
        <w:r w:rsidR="005344D8">
          <w:rPr>
            <w:noProof/>
            <w:webHidden/>
          </w:rPr>
          <w:fldChar w:fldCharType="begin"/>
        </w:r>
        <w:r w:rsidR="005344D8">
          <w:rPr>
            <w:noProof/>
            <w:webHidden/>
          </w:rPr>
          <w:instrText xml:space="preserve"> PAGEREF _Toc128915106 \h </w:instrText>
        </w:r>
        <w:r w:rsidR="005344D8">
          <w:rPr>
            <w:noProof/>
            <w:webHidden/>
          </w:rPr>
        </w:r>
        <w:r w:rsidR="005344D8">
          <w:rPr>
            <w:noProof/>
            <w:webHidden/>
          </w:rPr>
          <w:fldChar w:fldCharType="separate"/>
        </w:r>
        <w:r w:rsidR="00156EEB">
          <w:rPr>
            <w:noProof/>
            <w:webHidden/>
          </w:rPr>
          <w:t>7</w:t>
        </w:r>
        <w:r w:rsidR="005344D8">
          <w:rPr>
            <w:noProof/>
            <w:webHidden/>
          </w:rPr>
          <w:fldChar w:fldCharType="end"/>
        </w:r>
      </w:hyperlink>
    </w:p>
    <w:p w14:paraId="6EE339FE" w14:textId="6631838A" w:rsidR="005344D8" w:rsidRPr="00243980" w:rsidRDefault="00000000">
      <w:pPr>
        <w:pStyle w:val="TOC3"/>
        <w:tabs>
          <w:tab w:val="right" w:leader="dot" w:pos="9016"/>
        </w:tabs>
        <w:rPr>
          <w:rFonts w:ascii="Calibri" w:hAnsi="Calibri" w:cs="Arial"/>
          <w:noProof/>
          <w:lang w:eastAsia="en-GB"/>
        </w:rPr>
      </w:pPr>
      <w:hyperlink w:anchor="_Toc128915107" w:history="1">
        <w:r w:rsidR="005344D8" w:rsidRPr="003104E5">
          <w:rPr>
            <w:rStyle w:val="Hyperlink"/>
            <w:noProof/>
          </w:rPr>
          <w:t>6.1 Descriptions Top Tips</w:t>
        </w:r>
        <w:r w:rsidR="005344D8">
          <w:rPr>
            <w:noProof/>
            <w:webHidden/>
          </w:rPr>
          <w:tab/>
        </w:r>
        <w:r w:rsidR="005344D8">
          <w:rPr>
            <w:noProof/>
            <w:webHidden/>
          </w:rPr>
          <w:fldChar w:fldCharType="begin"/>
        </w:r>
        <w:r w:rsidR="005344D8">
          <w:rPr>
            <w:noProof/>
            <w:webHidden/>
          </w:rPr>
          <w:instrText xml:space="preserve"> PAGEREF _Toc128915107 \h </w:instrText>
        </w:r>
        <w:r w:rsidR="005344D8">
          <w:rPr>
            <w:noProof/>
            <w:webHidden/>
          </w:rPr>
        </w:r>
        <w:r w:rsidR="005344D8">
          <w:rPr>
            <w:noProof/>
            <w:webHidden/>
          </w:rPr>
          <w:fldChar w:fldCharType="separate"/>
        </w:r>
        <w:r w:rsidR="00156EEB">
          <w:rPr>
            <w:noProof/>
            <w:webHidden/>
          </w:rPr>
          <w:t>9</w:t>
        </w:r>
        <w:r w:rsidR="005344D8">
          <w:rPr>
            <w:noProof/>
            <w:webHidden/>
          </w:rPr>
          <w:fldChar w:fldCharType="end"/>
        </w:r>
      </w:hyperlink>
    </w:p>
    <w:p w14:paraId="1E34B6F1" w14:textId="78BEBF97" w:rsidR="005344D8" w:rsidRPr="00243980" w:rsidRDefault="00000000">
      <w:pPr>
        <w:pStyle w:val="TOC1"/>
        <w:tabs>
          <w:tab w:val="right" w:leader="dot" w:pos="9016"/>
        </w:tabs>
        <w:rPr>
          <w:rFonts w:ascii="Calibri" w:hAnsi="Calibri" w:cs="Arial"/>
          <w:noProof/>
          <w:lang w:eastAsia="en-GB"/>
        </w:rPr>
      </w:pPr>
      <w:hyperlink w:anchor="_Toc128915108" w:history="1">
        <w:r w:rsidR="005344D8" w:rsidRPr="003104E5">
          <w:rPr>
            <w:rStyle w:val="Hyperlink"/>
            <w:noProof/>
          </w:rPr>
          <w:t>7 Confirm Descriptions</w:t>
        </w:r>
        <w:r w:rsidR="005344D8">
          <w:rPr>
            <w:noProof/>
            <w:webHidden/>
          </w:rPr>
          <w:tab/>
        </w:r>
        <w:r w:rsidR="005344D8">
          <w:rPr>
            <w:noProof/>
            <w:webHidden/>
          </w:rPr>
          <w:fldChar w:fldCharType="begin"/>
        </w:r>
        <w:r w:rsidR="005344D8">
          <w:rPr>
            <w:noProof/>
            <w:webHidden/>
          </w:rPr>
          <w:instrText xml:space="preserve"> PAGEREF _Toc128915108 \h </w:instrText>
        </w:r>
        <w:r w:rsidR="005344D8">
          <w:rPr>
            <w:noProof/>
            <w:webHidden/>
          </w:rPr>
        </w:r>
        <w:r w:rsidR="005344D8">
          <w:rPr>
            <w:noProof/>
            <w:webHidden/>
          </w:rPr>
          <w:fldChar w:fldCharType="separate"/>
        </w:r>
        <w:r w:rsidR="00156EEB">
          <w:rPr>
            <w:noProof/>
            <w:webHidden/>
          </w:rPr>
          <w:t>9</w:t>
        </w:r>
        <w:r w:rsidR="005344D8">
          <w:rPr>
            <w:noProof/>
            <w:webHidden/>
          </w:rPr>
          <w:fldChar w:fldCharType="end"/>
        </w:r>
      </w:hyperlink>
    </w:p>
    <w:p w14:paraId="675B0427" w14:textId="62180BEB" w:rsidR="005344D8" w:rsidRPr="00243980" w:rsidRDefault="00000000">
      <w:pPr>
        <w:pStyle w:val="TOC1"/>
        <w:tabs>
          <w:tab w:val="right" w:leader="dot" w:pos="9016"/>
        </w:tabs>
        <w:rPr>
          <w:rFonts w:ascii="Calibri" w:hAnsi="Calibri" w:cs="Arial"/>
          <w:noProof/>
          <w:lang w:eastAsia="en-GB"/>
        </w:rPr>
      </w:pPr>
      <w:hyperlink w:anchor="_Toc128915109" w:history="1">
        <w:r w:rsidR="005344D8" w:rsidRPr="003104E5">
          <w:rPr>
            <w:rStyle w:val="Hyperlink"/>
            <w:noProof/>
          </w:rPr>
          <w:t>8 Public Facing Data - FAQs</w:t>
        </w:r>
        <w:r w:rsidR="005344D8">
          <w:rPr>
            <w:noProof/>
            <w:webHidden/>
          </w:rPr>
          <w:tab/>
        </w:r>
        <w:r w:rsidR="005344D8">
          <w:rPr>
            <w:noProof/>
            <w:webHidden/>
          </w:rPr>
          <w:fldChar w:fldCharType="begin"/>
        </w:r>
        <w:r w:rsidR="005344D8">
          <w:rPr>
            <w:noProof/>
            <w:webHidden/>
          </w:rPr>
          <w:instrText xml:space="preserve"> PAGEREF _Toc128915109 \h </w:instrText>
        </w:r>
        <w:r w:rsidR="005344D8">
          <w:rPr>
            <w:noProof/>
            <w:webHidden/>
          </w:rPr>
        </w:r>
        <w:r w:rsidR="005344D8">
          <w:rPr>
            <w:noProof/>
            <w:webHidden/>
          </w:rPr>
          <w:fldChar w:fldCharType="separate"/>
        </w:r>
        <w:r w:rsidR="00156EEB">
          <w:rPr>
            <w:noProof/>
            <w:webHidden/>
          </w:rPr>
          <w:t>10</w:t>
        </w:r>
        <w:r w:rsidR="005344D8">
          <w:rPr>
            <w:noProof/>
            <w:webHidden/>
          </w:rPr>
          <w:fldChar w:fldCharType="end"/>
        </w:r>
      </w:hyperlink>
    </w:p>
    <w:p w14:paraId="29BB4CBF" w14:textId="1C69273E" w:rsidR="005344D8" w:rsidRPr="00243980" w:rsidRDefault="00000000">
      <w:pPr>
        <w:pStyle w:val="TOC3"/>
        <w:tabs>
          <w:tab w:val="right" w:leader="dot" w:pos="9016"/>
        </w:tabs>
        <w:rPr>
          <w:rFonts w:ascii="Calibri" w:hAnsi="Calibri" w:cs="Arial"/>
          <w:noProof/>
          <w:lang w:eastAsia="en-GB"/>
        </w:rPr>
      </w:pPr>
      <w:hyperlink w:anchor="_Toc128915110" w:history="1">
        <w:r w:rsidR="005344D8" w:rsidRPr="003104E5">
          <w:rPr>
            <w:rStyle w:val="Hyperlink"/>
            <w:noProof/>
          </w:rPr>
          <w:t>8.1 Can I update my descriptions later?</w:t>
        </w:r>
        <w:r w:rsidR="005344D8">
          <w:rPr>
            <w:noProof/>
            <w:webHidden/>
          </w:rPr>
          <w:tab/>
        </w:r>
        <w:r w:rsidR="005344D8">
          <w:rPr>
            <w:noProof/>
            <w:webHidden/>
          </w:rPr>
          <w:fldChar w:fldCharType="begin"/>
        </w:r>
        <w:r w:rsidR="005344D8">
          <w:rPr>
            <w:noProof/>
            <w:webHidden/>
          </w:rPr>
          <w:instrText xml:space="preserve"> PAGEREF _Toc128915110 \h </w:instrText>
        </w:r>
        <w:r w:rsidR="005344D8">
          <w:rPr>
            <w:noProof/>
            <w:webHidden/>
          </w:rPr>
        </w:r>
        <w:r w:rsidR="005344D8">
          <w:rPr>
            <w:noProof/>
            <w:webHidden/>
          </w:rPr>
          <w:fldChar w:fldCharType="separate"/>
        </w:r>
        <w:r w:rsidR="00156EEB">
          <w:rPr>
            <w:noProof/>
            <w:webHidden/>
          </w:rPr>
          <w:t>10</w:t>
        </w:r>
        <w:r w:rsidR="005344D8">
          <w:rPr>
            <w:noProof/>
            <w:webHidden/>
          </w:rPr>
          <w:fldChar w:fldCharType="end"/>
        </w:r>
      </w:hyperlink>
    </w:p>
    <w:p w14:paraId="117C098A" w14:textId="417CFB20" w:rsidR="005344D8" w:rsidRPr="00243980" w:rsidRDefault="00000000">
      <w:pPr>
        <w:pStyle w:val="TOC3"/>
        <w:tabs>
          <w:tab w:val="right" w:leader="dot" w:pos="9016"/>
        </w:tabs>
        <w:rPr>
          <w:rFonts w:ascii="Calibri" w:hAnsi="Calibri" w:cs="Arial"/>
          <w:noProof/>
          <w:lang w:eastAsia="en-GB"/>
        </w:rPr>
      </w:pPr>
      <w:hyperlink w:anchor="_Toc128915111" w:history="1">
        <w:r w:rsidR="005344D8" w:rsidRPr="003104E5">
          <w:rPr>
            <w:rStyle w:val="Hyperlink"/>
            <w:noProof/>
          </w:rPr>
          <w:t>8.2 Can I update after a programme has been broadcast?</w:t>
        </w:r>
        <w:r w:rsidR="005344D8">
          <w:rPr>
            <w:noProof/>
            <w:webHidden/>
          </w:rPr>
          <w:tab/>
        </w:r>
        <w:r w:rsidR="005344D8">
          <w:rPr>
            <w:noProof/>
            <w:webHidden/>
          </w:rPr>
          <w:fldChar w:fldCharType="begin"/>
        </w:r>
        <w:r w:rsidR="005344D8">
          <w:rPr>
            <w:noProof/>
            <w:webHidden/>
          </w:rPr>
          <w:instrText xml:space="preserve"> PAGEREF _Toc128915111 \h </w:instrText>
        </w:r>
        <w:r w:rsidR="005344D8">
          <w:rPr>
            <w:noProof/>
            <w:webHidden/>
          </w:rPr>
        </w:r>
        <w:r w:rsidR="005344D8">
          <w:rPr>
            <w:noProof/>
            <w:webHidden/>
          </w:rPr>
          <w:fldChar w:fldCharType="separate"/>
        </w:r>
        <w:r w:rsidR="00156EEB">
          <w:rPr>
            <w:noProof/>
            <w:webHidden/>
          </w:rPr>
          <w:t>10</w:t>
        </w:r>
        <w:r w:rsidR="005344D8">
          <w:rPr>
            <w:noProof/>
            <w:webHidden/>
          </w:rPr>
          <w:fldChar w:fldCharType="end"/>
        </w:r>
      </w:hyperlink>
    </w:p>
    <w:p w14:paraId="5E86B7EA" w14:textId="0513C3CB" w:rsidR="005344D8" w:rsidRPr="00243980" w:rsidRDefault="00000000">
      <w:pPr>
        <w:pStyle w:val="TOC3"/>
        <w:tabs>
          <w:tab w:val="right" w:leader="dot" w:pos="9016"/>
        </w:tabs>
        <w:rPr>
          <w:rFonts w:ascii="Calibri" w:hAnsi="Calibri" w:cs="Arial"/>
          <w:noProof/>
          <w:lang w:eastAsia="en-GB"/>
        </w:rPr>
      </w:pPr>
      <w:hyperlink w:anchor="_Toc128915112" w:history="1">
        <w:r w:rsidR="005344D8" w:rsidRPr="003104E5">
          <w:rPr>
            <w:rStyle w:val="Hyperlink"/>
            <w:noProof/>
          </w:rPr>
          <w:t>8.3 Do I have to write 5000 characters for the long description?</w:t>
        </w:r>
        <w:r w:rsidR="005344D8">
          <w:rPr>
            <w:noProof/>
            <w:webHidden/>
          </w:rPr>
          <w:tab/>
        </w:r>
        <w:r w:rsidR="005344D8">
          <w:rPr>
            <w:noProof/>
            <w:webHidden/>
          </w:rPr>
          <w:fldChar w:fldCharType="begin"/>
        </w:r>
        <w:r w:rsidR="005344D8">
          <w:rPr>
            <w:noProof/>
            <w:webHidden/>
          </w:rPr>
          <w:instrText xml:space="preserve"> PAGEREF _Toc128915112 \h </w:instrText>
        </w:r>
        <w:r w:rsidR="005344D8">
          <w:rPr>
            <w:noProof/>
            <w:webHidden/>
          </w:rPr>
        </w:r>
        <w:r w:rsidR="005344D8">
          <w:rPr>
            <w:noProof/>
            <w:webHidden/>
          </w:rPr>
          <w:fldChar w:fldCharType="separate"/>
        </w:r>
        <w:r w:rsidR="00156EEB">
          <w:rPr>
            <w:noProof/>
            <w:webHidden/>
          </w:rPr>
          <w:t>10</w:t>
        </w:r>
        <w:r w:rsidR="005344D8">
          <w:rPr>
            <w:noProof/>
            <w:webHidden/>
          </w:rPr>
          <w:fldChar w:fldCharType="end"/>
        </w:r>
      </w:hyperlink>
    </w:p>
    <w:p w14:paraId="714A8277" w14:textId="714D74F2" w:rsidR="005344D8" w:rsidRPr="00243980" w:rsidRDefault="00000000">
      <w:pPr>
        <w:pStyle w:val="TOC3"/>
        <w:tabs>
          <w:tab w:val="right" w:leader="dot" w:pos="9016"/>
        </w:tabs>
        <w:rPr>
          <w:rFonts w:ascii="Calibri" w:hAnsi="Calibri" w:cs="Arial"/>
          <w:noProof/>
          <w:lang w:eastAsia="en-GB"/>
        </w:rPr>
      </w:pPr>
      <w:hyperlink w:anchor="_Toc128915113" w:history="1">
        <w:r w:rsidR="005344D8" w:rsidRPr="003104E5">
          <w:rPr>
            <w:rStyle w:val="Hyperlink"/>
            <w:noProof/>
          </w:rPr>
          <w:t>8.5 Do I have to add an episode title?</w:t>
        </w:r>
        <w:r w:rsidR="005344D8">
          <w:rPr>
            <w:noProof/>
            <w:webHidden/>
          </w:rPr>
          <w:tab/>
        </w:r>
        <w:r w:rsidR="005344D8">
          <w:rPr>
            <w:noProof/>
            <w:webHidden/>
          </w:rPr>
          <w:fldChar w:fldCharType="begin"/>
        </w:r>
        <w:r w:rsidR="005344D8">
          <w:rPr>
            <w:noProof/>
            <w:webHidden/>
          </w:rPr>
          <w:instrText xml:space="preserve"> PAGEREF _Toc128915113 \h </w:instrText>
        </w:r>
        <w:r w:rsidR="005344D8">
          <w:rPr>
            <w:noProof/>
            <w:webHidden/>
          </w:rPr>
        </w:r>
        <w:r w:rsidR="005344D8">
          <w:rPr>
            <w:noProof/>
            <w:webHidden/>
          </w:rPr>
          <w:fldChar w:fldCharType="separate"/>
        </w:r>
        <w:r w:rsidR="00156EEB">
          <w:rPr>
            <w:noProof/>
            <w:webHidden/>
          </w:rPr>
          <w:t>10</w:t>
        </w:r>
        <w:r w:rsidR="005344D8">
          <w:rPr>
            <w:noProof/>
            <w:webHidden/>
          </w:rPr>
          <w:fldChar w:fldCharType="end"/>
        </w:r>
      </w:hyperlink>
    </w:p>
    <w:p w14:paraId="527C161A" w14:textId="7980BB4D" w:rsidR="005344D8" w:rsidRPr="00243980" w:rsidRDefault="00000000">
      <w:pPr>
        <w:pStyle w:val="TOC3"/>
        <w:tabs>
          <w:tab w:val="right" w:leader="dot" w:pos="9016"/>
        </w:tabs>
        <w:rPr>
          <w:rFonts w:ascii="Calibri" w:hAnsi="Calibri" w:cs="Arial"/>
          <w:noProof/>
          <w:lang w:eastAsia="en-GB"/>
        </w:rPr>
      </w:pPr>
      <w:hyperlink w:anchor="_Toc128915114" w:history="1">
        <w:r w:rsidR="005344D8" w:rsidRPr="003104E5">
          <w:rPr>
            <w:rStyle w:val="Hyperlink"/>
            <w:noProof/>
          </w:rPr>
          <w:t>8.6 How do I credit casts and producers for Dramas?</w:t>
        </w:r>
        <w:r w:rsidR="005344D8">
          <w:rPr>
            <w:noProof/>
            <w:webHidden/>
          </w:rPr>
          <w:tab/>
        </w:r>
        <w:r w:rsidR="005344D8">
          <w:rPr>
            <w:noProof/>
            <w:webHidden/>
          </w:rPr>
          <w:fldChar w:fldCharType="begin"/>
        </w:r>
        <w:r w:rsidR="005344D8">
          <w:rPr>
            <w:noProof/>
            <w:webHidden/>
          </w:rPr>
          <w:instrText xml:space="preserve"> PAGEREF _Toc128915114 \h </w:instrText>
        </w:r>
        <w:r w:rsidR="005344D8">
          <w:rPr>
            <w:noProof/>
            <w:webHidden/>
          </w:rPr>
        </w:r>
        <w:r w:rsidR="005344D8">
          <w:rPr>
            <w:noProof/>
            <w:webHidden/>
          </w:rPr>
          <w:fldChar w:fldCharType="separate"/>
        </w:r>
        <w:r w:rsidR="00156EEB">
          <w:rPr>
            <w:noProof/>
            <w:webHidden/>
          </w:rPr>
          <w:t>10</w:t>
        </w:r>
        <w:r w:rsidR="005344D8">
          <w:rPr>
            <w:noProof/>
            <w:webHidden/>
          </w:rPr>
          <w:fldChar w:fldCharType="end"/>
        </w:r>
      </w:hyperlink>
    </w:p>
    <w:p w14:paraId="7D68BB7C" w14:textId="0C5F27E4" w:rsidR="005344D8" w:rsidRPr="00243980" w:rsidRDefault="00000000">
      <w:pPr>
        <w:pStyle w:val="TOC1"/>
        <w:tabs>
          <w:tab w:val="right" w:leader="dot" w:pos="9016"/>
        </w:tabs>
        <w:rPr>
          <w:rFonts w:ascii="Calibri" w:hAnsi="Calibri" w:cs="Arial"/>
          <w:noProof/>
          <w:lang w:eastAsia="en-GB"/>
        </w:rPr>
      </w:pPr>
      <w:hyperlink w:anchor="_Toc128915115" w:history="1">
        <w:r w:rsidR="005344D8" w:rsidRPr="003104E5">
          <w:rPr>
            <w:rStyle w:val="Hyperlink"/>
            <w:noProof/>
          </w:rPr>
          <w:t>9 Compliance Information</w:t>
        </w:r>
        <w:r w:rsidR="005344D8">
          <w:rPr>
            <w:noProof/>
            <w:webHidden/>
          </w:rPr>
          <w:tab/>
        </w:r>
        <w:r w:rsidR="005344D8">
          <w:rPr>
            <w:noProof/>
            <w:webHidden/>
          </w:rPr>
          <w:fldChar w:fldCharType="begin"/>
        </w:r>
        <w:r w:rsidR="005344D8">
          <w:rPr>
            <w:noProof/>
            <w:webHidden/>
          </w:rPr>
          <w:instrText xml:space="preserve"> PAGEREF _Toc128915115 \h </w:instrText>
        </w:r>
        <w:r w:rsidR="005344D8">
          <w:rPr>
            <w:noProof/>
            <w:webHidden/>
          </w:rPr>
        </w:r>
        <w:r w:rsidR="005344D8">
          <w:rPr>
            <w:noProof/>
            <w:webHidden/>
          </w:rPr>
          <w:fldChar w:fldCharType="separate"/>
        </w:r>
        <w:r w:rsidR="00156EEB">
          <w:rPr>
            <w:noProof/>
            <w:webHidden/>
          </w:rPr>
          <w:t>10</w:t>
        </w:r>
        <w:r w:rsidR="005344D8">
          <w:rPr>
            <w:noProof/>
            <w:webHidden/>
          </w:rPr>
          <w:fldChar w:fldCharType="end"/>
        </w:r>
      </w:hyperlink>
    </w:p>
    <w:p w14:paraId="35ED6E4C" w14:textId="7D520100" w:rsidR="005344D8" w:rsidRPr="00243980" w:rsidRDefault="00000000">
      <w:pPr>
        <w:pStyle w:val="TOC2"/>
        <w:tabs>
          <w:tab w:val="right" w:leader="dot" w:pos="9016"/>
        </w:tabs>
        <w:rPr>
          <w:rFonts w:ascii="Calibri" w:hAnsi="Calibri" w:cs="Arial"/>
          <w:noProof/>
          <w:lang w:eastAsia="en-GB"/>
        </w:rPr>
      </w:pPr>
      <w:hyperlink w:anchor="_Toc128915116" w:history="1">
        <w:r w:rsidR="005344D8" w:rsidRPr="003104E5">
          <w:rPr>
            <w:rStyle w:val="Hyperlink"/>
            <w:noProof/>
          </w:rPr>
          <w:t>9.1 Compliance Details Entry</w:t>
        </w:r>
        <w:r w:rsidR="005344D8">
          <w:rPr>
            <w:noProof/>
            <w:webHidden/>
          </w:rPr>
          <w:tab/>
        </w:r>
        <w:r w:rsidR="005344D8">
          <w:rPr>
            <w:noProof/>
            <w:webHidden/>
          </w:rPr>
          <w:fldChar w:fldCharType="begin"/>
        </w:r>
        <w:r w:rsidR="005344D8">
          <w:rPr>
            <w:noProof/>
            <w:webHidden/>
          </w:rPr>
          <w:instrText xml:space="preserve"> PAGEREF _Toc128915116 \h </w:instrText>
        </w:r>
        <w:r w:rsidR="005344D8">
          <w:rPr>
            <w:noProof/>
            <w:webHidden/>
          </w:rPr>
        </w:r>
        <w:r w:rsidR="005344D8">
          <w:rPr>
            <w:noProof/>
            <w:webHidden/>
          </w:rPr>
          <w:fldChar w:fldCharType="separate"/>
        </w:r>
        <w:r w:rsidR="00156EEB">
          <w:rPr>
            <w:noProof/>
            <w:webHidden/>
          </w:rPr>
          <w:t>11</w:t>
        </w:r>
        <w:r w:rsidR="005344D8">
          <w:rPr>
            <w:noProof/>
            <w:webHidden/>
          </w:rPr>
          <w:fldChar w:fldCharType="end"/>
        </w:r>
      </w:hyperlink>
    </w:p>
    <w:p w14:paraId="70AD22F6" w14:textId="0983615F" w:rsidR="005344D8" w:rsidRPr="00243980" w:rsidRDefault="00000000">
      <w:pPr>
        <w:pStyle w:val="TOC1"/>
        <w:tabs>
          <w:tab w:val="right" w:leader="dot" w:pos="9016"/>
        </w:tabs>
        <w:rPr>
          <w:rFonts w:ascii="Calibri" w:hAnsi="Calibri" w:cs="Arial"/>
          <w:noProof/>
          <w:lang w:eastAsia="en-GB"/>
        </w:rPr>
      </w:pPr>
      <w:hyperlink w:anchor="_Toc128915117" w:history="1">
        <w:r w:rsidR="005344D8" w:rsidRPr="003104E5">
          <w:rPr>
            <w:rStyle w:val="Hyperlink"/>
            <w:noProof/>
          </w:rPr>
          <w:t>10 Compliance Authorisation</w:t>
        </w:r>
        <w:r w:rsidR="005344D8">
          <w:rPr>
            <w:noProof/>
            <w:webHidden/>
          </w:rPr>
          <w:tab/>
        </w:r>
        <w:r w:rsidR="005344D8">
          <w:rPr>
            <w:noProof/>
            <w:webHidden/>
          </w:rPr>
          <w:fldChar w:fldCharType="begin"/>
        </w:r>
        <w:r w:rsidR="005344D8">
          <w:rPr>
            <w:noProof/>
            <w:webHidden/>
          </w:rPr>
          <w:instrText xml:space="preserve"> PAGEREF _Toc128915117 \h </w:instrText>
        </w:r>
        <w:r w:rsidR="005344D8">
          <w:rPr>
            <w:noProof/>
            <w:webHidden/>
          </w:rPr>
        </w:r>
        <w:r w:rsidR="005344D8">
          <w:rPr>
            <w:noProof/>
            <w:webHidden/>
          </w:rPr>
          <w:fldChar w:fldCharType="separate"/>
        </w:r>
        <w:r w:rsidR="00156EEB">
          <w:rPr>
            <w:noProof/>
            <w:webHidden/>
          </w:rPr>
          <w:t>12</w:t>
        </w:r>
        <w:r w:rsidR="005344D8">
          <w:rPr>
            <w:noProof/>
            <w:webHidden/>
          </w:rPr>
          <w:fldChar w:fldCharType="end"/>
        </w:r>
      </w:hyperlink>
    </w:p>
    <w:p w14:paraId="3D2330E7" w14:textId="49B55205" w:rsidR="005344D8" w:rsidRPr="00243980" w:rsidRDefault="00000000">
      <w:pPr>
        <w:pStyle w:val="TOC2"/>
        <w:tabs>
          <w:tab w:val="right" w:leader="dot" w:pos="9016"/>
        </w:tabs>
        <w:rPr>
          <w:rFonts w:ascii="Calibri" w:hAnsi="Calibri" w:cs="Arial"/>
          <w:noProof/>
          <w:lang w:eastAsia="en-GB"/>
        </w:rPr>
      </w:pPr>
      <w:hyperlink w:anchor="_Toc128915118" w:history="1">
        <w:r w:rsidR="005344D8" w:rsidRPr="003104E5">
          <w:rPr>
            <w:rStyle w:val="Hyperlink"/>
            <w:noProof/>
          </w:rPr>
          <w:t>10.1 Producer Confirmation</w:t>
        </w:r>
        <w:r w:rsidR="005344D8">
          <w:rPr>
            <w:noProof/>
            <w:webHidden/>
          </w:rPr>
          <w:tab/>
        </w:r>
        <w:r w:rsidR="005344D8">
          <w:rPr>
            <w:noProof/>
            <w:webHidden/>
          </w:rPr>
          <w:fldChar w:fldCharType="begin"/>
        </w:r>
        <w:r w:rsidR="005344D8">
          <w:rPr>
            <w:noProof/>
            <w:webHidden/>
          </w:rPr>
          <w:instrText xml:space="preserve"> PAGEREF _Toc128915118 \h </w:instrText>
        </w:r>
        <w:r w:rsidR="005344D8">
          <w:rPr>
            <w:noProof/>
            <w:webHidden/>
          </w:rPr>
        </w:r>
        <w:r w:rsidR="005344D8">
          <w:rPr>
            <w:noProof/>
            <w:webHidden/>
          </w:rPr>
          <w:fldChar w:fldCharType="separate"/>
        </w:r>
        <w:r w:rsidR="00156EEB">
          <w:rPr>
            <w:noProof/>
            <w:webHidden/>
          </w:rPr>
          <w:t>13</w:t>
        </w:r>
        <w:r w:rsidR="005344D8">
          <w:rPr>
            <w:noProof/>
            <w:webHidden/>
          </w:rPr>
          <w:fldChar w:fldCharType="end"/>
        </w:r>
      </w:hyperlink>
    </w:p>
    <w:p w14:paraId="0A17D960" w14:textId="60D33D42" w:rsidR="005344D8" w:rsidRPr="00243980" w:rsidRDefault="00000000">
      <w:pPr>
        <w:pStyle w:val="TOC2"/>
        <w:tabs>
          <w:tab w:val="right" w:leader="dot" w:pos="9016"/>
        </w:tabs>
        <w:rPr>
          <w:rFonts w:ascii="Calibri" w:hAnsi="Calibri" w:cs="Arial"/>
          <w:noProof/>
          <w:lang w:eastAsia="en-GB"/>
        </w:rPr>
      </w:pPr>
      <w:hyperlink w:anchor="_Toc128915119" w:history="1">
        <w:r w:rsidR="005344D8" w:rsidRPr="003104E5">
          <w:rPr>
            <w:rStyle w:val="Hyperlink"/>
            <w:noProof/>
          </w:rPr>
          <w:t>10.2 Network Authorisation</w:t>
        </w:r>
        <w:r w:rsidR="005344D8">
          <w:rPr>
            <w:noProof/>
            <w:webHidden/>
          </w:rPr>
          <w:tab/>
        </w:r>
        <w:r w:rsidR="005344D8">
          <w:rPr>
            <w:noProof/>
            <w:webHidden/>
          </w:rPr>
          <w:fldChar w:fldCharType="begin"/>
        </w:r>
        <w:r w:rsidR="005344D8">
          <w:rPr>
            <w:noProof/>
            <w:webHidden/>
          </w:rPr>
          <w:instrText xml:space="preserve"> PAGEREF _Toc128915119 \h </w:instrText>
        </w:r>
        <w:r w:rsidR="005344D8">
          <w:rPr>
            <w:noProof/>
            <w:webHidden/>
          </w:rPr>
        </w:r>
        <w:r w:rsidR="005344D8">
          <w:rPr>
            <w:noProof/>
            <w:webHidden/>
          </w:rPr>
          <w:fldChar w:fldCharType="separate"/>
        </w:r>
        <w:r w:rsidR="00156EEB">
          <w:rPr>
            <w:noProof/>
            <w:webHidden/>
          </w:rPr>
          <w:t>13</w:t>
        </w:r>
        <w:r w:rsidR="005344D8">
          <w:rPr>
            <w:noProof/>
            <w:webHidden/>
          </w:rPr>
          <w:fldChar w:fldCharType="end"/>
        </w:r>
      </w:hyperlink>
    </w:p>
    <w:p w14:paraId="4FFAE7FA" w14:textId="5351A434" w:rsidR="005344D8" w:rsidRPr="00243980" w:rsidRDefault="00000000">
      <w:pPr>
        <w:pStyle w:val="TOC2"/>
        <w:tabs>
          <w:tab w:val="right" w:leader="dot" w:pos="9016"/>
        </w:tabs>
        <w:rPr>
          <w:rFonts w:ascii="Calibri" w:hAnsi="Calibri" w:cs="Arial"/>
          <w:noProof/>
          <w:lang w:eastAsia="en-GB"/>
        </w:rPr>
      </w:pPr>
      <w:hyperlink w:anchor="_Toc128915120" w:history="1">
        <w:r w:rsidR="005344D8" w:rsidRPr="003104E5">
          <w:rPr>
            <w:rStyle w:val="Hyperlink"/>
            <w:noProof/>
          </w:rPr>
          <w:t>10.3 Compliance Status Indicators</w:t>
        </w:r>
        <w:r w:rsidR="005344D8">
          <w:rPr>
            <w:noProof/>
            <w:webHidden/>
          </w:rPr>
          <w:tab/>
        </w:r>
        <w:r w:rsidR="005344D8">
          <w:rPr>
            <w:noProof/>
            <w:webHidden/>
          </w:rPr>
          <w:fldChar w:fldCharType="begin"/>
        </w:r>
        <w:r w:rsidR="005344D8">
          <w:rPr>
            <w:noProof/>
            <w:webHidden/>
          </w:rPr>
          <w:instrText xml:space="preserve"> PAGEREF _Toc128915120 \h </w:instrText>
        </w:r>
        <w:r w:rsidR="005344D8">
          <w:rPr>
            <w:noProof/>
            <w:webHidden/>
          </w:rPr>
        </w:r>
        <w:r w:rsidR="005344D8">
          <w:rPr>
            <w:noProof/>
            <w:webHidden/>
          </w:rPr>
          <w:fldChar w:fldCharType="separate"/>
        </w:r>
        <w:r w:rsidR="00156EEB">
          <w:rPr>
            <w:noProof/>
            <w:webHidden/>
          </w:rPr>
          <w:t>13</w:t>
        </w:r>
        <w:r w:rsidR="005344D8">
          <w:rPr>
            <w:noProof/>
            <w:webHidden/>
          </w:rPr>
          <w:fldChar w:fldCharType="end"/>
        </w:r>
      </w:hyperlink>
    </w:p>
    <w:p w14:paraId="67A2532F" w14:textId="10CEFCDB" w:rsidR="005344D8" w:rsidRPr="00243980" w:rsidRDefault="00000000">
      <w:pPr>
        <w:pStyle w:val="TOC2"/>
        <w:tabs>
          <w:tab w:val="right" w:leader="dot" w:pos="9016"/>
        </w:tabs>
        <w:rPr>
          <w:rFonts w:ascii="Calibri" w:hAnsi="Calibri" w:cs="Arial"/>
          <w:noProof/>
          <w:lang w:eastAsia="en-GB"/>
        </w:rPr>
      </w:pPr>
      <w:hyperlink w:anchor="_Toc128915121" w:history="1">
        <w:r w:rsidR="005344D8" w:rsidRPr="003104E5">
          <w:rPr>
            <w:rStyle w:val="Hyperlink"/>
            <w:noProof/>
          </w:rPr>
          <w:t>10.4 Printing/Exporting Compliance Forms</w:t>
        </w:r>
        <w:r w:rsidR="005344D8">
          <w:rPr>
            <w:noProof/>
            <w:webHidden/>
          </w:rPr>
          <w:tab/>
        </w:r>
        <w:r w:rsidR="005344D8">
          <w:rPr>
            <w:noProof/>
            <w:webHidden/>
          </w:rPr>
          <w:fldChar w:fldCharType="begin"/>
        </w:r>
        <w:r w:rsidR="005344D8">
          <w:rPr>
            <w:noProof/>
            <w:webHidden/>
          </w:rPr>
          <w:instrText xml:space="preserve"> PAGEREF _Toc128915121 \h </w:instrText>
        </w:r>
        <w:r w:rsidR="005344D8">
          <w:rPr>
            <w:noProof/>
            <w:webHidden/>
          </w:rPr>
        </w:r>
        <w:r w:rsidR="005344D8">
          <w:rPr>
            <w:noProof/>
            <w:webHidden/>
          </w:rPr>
          <w:fldChar w:fldCharType="separate"/>
        </w:r>
        <w:r w:rsidR="00156EEB">
          <w:rPr>
            <w:noProof/>
            <w:webHidden/>
          </w:rPr>
          <w:t>14</w:t>
        </w:r>
        <w:r w:rsidR="005344D8">
          <w:rPr>
            <w:noProof/>
            <w:webHidden/>
          </w:rPr>
          <w:fldChar w:fldCharType="end"/>
        </w:r>
      </w:hyperlink>
    </w:p>
    <w:p w14:paraId="595E2B75" w14:textId="4546BC86" w:rsidR="005344D8" w:rsidRPr="00243980" w:rsidRDefault="00000000">
      <w:pPr>
        <w:pStyle w:val="TOC1"/>
        <w:tabs>
          <w:tab w:val="right" w:leader="dot" w:pos="9016"/>
        </w:tabs>
        <w:rPr>
          <w:rFonts w:ascii="Calibri" w:hAnsi="Calibri" w:cs="Arial"/>
          <w:noProof/>
          <w:lang w:eastAsia="en-GB"/>
        </w:rPr>
      </w:pPr>
      <w:hyperlink w:anchor="_Toc128915122" w:history="1">
        <w:r w:rsidR="005344D8" w:rsidRPr="003104E5">
          <w:rPr>
            <w:rStyle w:val="Hyperlink"/>
            <w:noProof/>
          </w:rPr>
          <w:t>11 Running Order Data</w:t>
        </w:r>
        <w:r w:rsidR="005344D8">
          <w:rPr>
            <w:noProof/>
            <w:webHidden/>
          </w:rPr>
          <w:tab/>
        </w:r>
        <w:r w:rsidR="005344D8">
          <w:rPr>
            <w:noProof/>
            <w:webHidden/>
          </w:rPr>
          <w:fldChar w:fldCharType="begin"/>
        </w:r>
        <w:r w:rsidR="005344D8">
          <w:rPr>
            <w:noProof/>
            <w:webHidden/>
          </w:rPr>
          <w:instrText xml:space="preserve"> PAGEREF _Toc128915122 \h </w:instrText>
        </w:r>
        <w:r w:rsidR="005344D8">
          <w:rPr>
            <w:noProof/>
            <w:webHidden/>
          </w:rPr>
        </w:r>
        <w:r w:rsidR="005344D8">
          <w:rPr>
            <w:noProof/>
            <w:webHidden/>
          </w:rPr>
          <w:fldChar w:fldCharType="separate"/>
        </w:r>
        <w:r w:rsidR="00156EEB">
          <w:rPr>
            <w:noProof/>
            <w:webHidden/>
          </w:rPr>
          <w:t>15</w:t>
        </w:r>
        <w:r w:rsidR="005344D8">
          <w:rPr>
            <w:noProof/>
            <w:webHidden/>
          </w:rPr>
          <w:fldChar w:fldCharType="end"/>
        </w:r>
      </w:hyperlink>
    </w:p>
    <w:p w14:paraId="0CB60B3D" w14:textId="3C02C381" w:rsidR="005344D8" w:rsidRPr="00243980" w:rsidRDefault="00000000">
      <w:pPr>
        <w:pStyle w:val="TOC2"/>
        <w:tabs>
          <w:tab w:val="right" w:leader="dot" w:pos="9016"/>
        </w:tabs>
        <w:rPr>
          <w:rFonts w:ascii="Calibri" w:hAnsi="Calibri" w:cs="Arial"/>
          <w:noProof/>
          <w:lang w:eastAsia="en-GB"/>
        </w:rPr>
      </w:pPr>
      <w:hyperlink w:anchor="_Toc128915123" w:history="1">
        <w:r w:rsidR="005344D8" w:rsidRPr="003104E5">
          <w:rPr>
            <w:rStyle w:val="Hyperlink"/>
            <w:noProof/>
          </w:rPr>
          <w:t>11.1 Before You Begin</w:t>
        </w:r>
        <w:r w:rsidR="005344D8">
          <w:rPr>
            <w:noProof/>
            <w:webHidden/>
          </w:rPr>
          <w:tab/>
        </w:r>
        <w:r w:rsidR="005344D8">
          <w:rPr>
            <w:noProof/>
            <w:webHidden/>
          </w:rPr>
          <w:fldChar w:fldCharType="begin"/>
        </w:r>
        <w:r w:rsidR="005344D8">
          <w:rPr>
            <w:noProof/>
            <w:webHidden/>
          </w:rPr>
          <w:instrText xml:space="preserve"> PAGEREF _Toc128915123 \h </w:instrText>
        </w:r>
        <w:r w:rsidR="005344D8">
          <w:rPr>
            <w:noProof/>
            <w:webHidden/>
          </w:rPr>
        </w:r>
        <w:r w:rsidR="005344D8">
          <w:rPr>
            <w:noProof/>
            <w:webHidden/>
          </w:rPr>
          <w:fldChar w:fldCharType="separate"/>
        </w:r>
        <w:r w:rsidR="00156EEB">
          <w:rPr>
            <w:noProof/>
            <w:webHidden/>
          </w:rPr>
          <w:t>15</w:t>
        </w:r>
        <w:r w:rsidR="005344D8">
          <w:rPr>
            <w:noProof/>
            <w:webHidden/>
          </w:rPr>
          <w:fldChar w:fldCharType="end"/>
        </w:r>
      </w:hyperlink>
    </w:p>
    <w:p w14:paraId="3ED9CD92" w14:textId="618F5EE8" w:rsidR="005344D8" w:rsidRPr="00243980" w:rsidRDefault="00000000">
      <w:pPr>
        <w:pStyle w:val="TOC2"/>
        <w:tabs>
          <w:tab w:val="right" w:leader="dot" w:pos="9016"/>
        </w:tabs>
        <w:rPr>
          <w:rFonts w:ascii="Calibri" w:hAnsi="Calibri" w:cs="Arial"/>
          <w:noProof/>
          <w:lang w:eastAsia="en-GB"/>
        </w:rPr>
      </w:pPr>
      <w:hyperlink w:anchor="_Toc128915124" w:history="1">
        <w:r w:rsidR="005344D8" w:rsidRPr="003104E5">
          <w:rPr>
            <w:rStyle w:val="Hyperlink"/>
            <w:noProof/>
          </w:rPr>
          <w:t>11.2 Adding the Production Team</w:t>
        </w:r>
        <w:r w:rsidR="005344D8">
          <w:rPr>
            <w:noProof/>
            <w:webHidden/>
          </w:rPr>
          <w:tab/>
        </w:r>
        <w:r w:rsidR="005344D8">
          <w:rPr>
            <w:noProof/>
            <w:webHidden/>
          </w:rPr>
          <w:fldChar w:fldCharType="begin"/>
        </w:r>
        <w:r w:rsidR="005344D8">
          <w:rPr>
            <w:noProof/>
            <w:webHidden/>
          </w:rPr>
          <w:instrText xml:space="preserve"> PAGEREF _Toc128915124 \h </w:instrText>
        </w:r>
        <w:r w:rsidR="005344D8">
          <w:rPr>
            <w:noProof/>
            <w:webHidden/>
          </w:rPr>
        </w:r>
        <w:r w:rsidR="005344D8">
          <w:rPr>
            <w:noProof/>
            <w:webHidden/>
          </w:rPr>
          <w:fldChar w:fldCharType="separate"/>
        </w:r>
        <w:r w:rsidR="00156EEB">
          <w:rPr>
            <w:noProof/>
            <w:webHidden/>
          </w:rPr>
          <w:t>15</w:t>
        </w:r>
        <w:r w:rsidR="005344D8">
          <w:rPr>
            <w:noProof/>
            <w:webHidden/>
          </w:rPr>
          <w:fldChar w:fldCharType="end"/>
        </w:r>
      </w:hyperlink>
    </w:p>
    <w:p w14:paraId="44B02C89" w14:textId="22CE13A8" w:rsidR="005344D8" w:rsidRPr="00243980" w:rsidRDefault="00000000">
      <w:pPr>
        <w:pStyle w:val="TOC3"/>
        <w:tabs>
          <w:tab w:val="right" w:leader="dot" w:pos="9016"/>
        </w:tabs>
        <w:rPr>
          <w:rFonts w:ascii="Calibri" w:hAnsi="Calibri" w:cs="Arial"/>
          <w:noProof/>
          <w:lang w:eastAsia="en-GB"/>
        </w:rPr>
      </w:pPr>
      <w:hyperlink w:anchor="_Toc128915125" w:history="1">
        <w:r w:rsidR="005344D8" w:rsidRPr="003104E5">
          <w:rPr>
            <w:rStyle w:val="Hyperlink"/>
            <w:noProof/>
          </w:rPr>
          <w:t>11.2.1 Create New Person</w:t>
        </w:r>
        <w:r w:rsidR="005344D8">
          <w:rPr>
            <w:noProof/>
            <w:webHidden/>
          </w:rPr>
          <w:tab/>
        </w:r>
        <w:r w:rsidR="005344D8">
          <w:rPr>
            <w:noProof/>
            <w:webHidden/>
          </w:rPr>
          <w:fldChar w:fldCharType="begin"/>
        </w:r>
        <w:r w:rsidR="005344D8">
          <w:rPr>
            <w:noProof/>
            <w:webHidden/>
          </w:rPr>
          <w:instrText xml:space="preserve"> PAGEREF _Toc128915125 \h </w:instrText>
        </w:r>
        <w:r w:rsidR="005344D8">
          <w:rPr>
            <w:noProof/>
            <w:webHidden/>
          </w:rPr>
        </w:r>
        <w:r w:rsidR="005344D8">
          <w:rPr>
            <w:noProof/>
            <w:webHidden/>
          </w:rPr>
          <w:fldChar w:fldCharType="separate"/>
        </w:r>
        <w:r w:rsidR="00156EEB">
          <w:rPr>
            <w:noProof/>
            <w:webHidden/>
          </w:rPr>
          <w:t>17</w:t>
        </w:r>
        <w:r w:rsidR="005344D8">
          <w:rPr>
            <w:noProof/>
            <w:webHidden/>
          </w:rPr>
          <w:fldChar w:fldCharType="end"/>
        </w:r>
      </w:hyperlink>
    </w:p>
    <w:p w14:paraId="35A95D16" w14:textId="3FB6ACB4" w:rsidR="005344D8" w:rsidRPr="00243980" w:rsidRDefault="00000000">
      <w:pPr>
        <w:pStyle w:val="TOC3"/>
        <w:tabs>
          <w:tab w:val="right" w:leader="dot" w:pos="9016"/>
        </w:tabs>
        <w:rPr>
          <w:rFonts w:ascii="Calibri" w:hAnsi="Calibri" w:cs="Arial"/>
          <w:noProof/>
          <w:lang w:eastAsia="en-GB"/>
        </w:rPr>
      </w:pPr>
      <w:hyperlink w:anchor="_Toc128915126" w:history="1">
        <w:r w:rsidR="005344D8" w:rsidRPr="003104E5">
          <w:rPr>
            <w:rStyle w:val="Hyperlink"/>
            <w:noProof/>
          </w:rPr>
          <w:t>11.2.2 Adding Content Items</w:t>
        </w:r>
        <w:r w:rsidR="005344D8">
          <w:rPr>
            <w:noProof/>
            <w:webHidden/>
          </w:rPr>
          <w:tab/>
        </w:r>
        <w:r w:rsidR="005344D8">
          <w:rPr>
            <w:noProof/>
            <w:webHidden/>
          </w:rPr>
          <w:fldChar w:fldCharType="begin"/>
        </w:r>
        <w:r w:rsidR="005344D8">
          <w:rPr>
            <w:noProof/>
            <w:webHidden/>
          </w:rPr>
          <w:instrText xml:space="preserve"> PAGEREF _Toc128915126 \h </w:instrText>
        </w:r>
        <w:r w:rsidR="005344D8">
          <w:rPr>
            <w:noProof/>
            <w:webHidden/>
          </w:rPr>
        </w:r>
        <w:r w:rsidR="005344D8">
          <w:rPr>
            <w:noProof/>
            <w:webHidden/>
          </w:rPr>
          <w:fldChar w:fldCharType="separate"/>
        </w:r>
        <w:r w:rsidR="00156EEB">
          <w:rPr>
            <w:noProof/>
            <w:webHidden/>
          </w:rPr>
          <w:t>18</w:t>
        </w:r>
        <w:r w:rsidR="005344D8">
          <w:rPr>
            <w:noProof/>
            <w:webHidden/>
          </w:rPr>
          <w:fldChar w:fldCharType="end"/>
        </w:r>
      </w:hyperlink>
    </w:p>
    <w:p w14:paraId="3D64DC40" w14:textId="19E954DE" w:rsidR="005344D8" w:rsidRPr="00243980" w:rsidRDefault="00000000">
      <w:pPr>
        <w:pStyle w:val="TOC2"/>
        <w:tabs>
          <w:tab w:val="right" w:leader="dot" w:pos="9016"/>
        </w:tabs>
        <w:rPr>
          <w:rFonts w:ascii="Calibri" w:hAnsi="Calibri" w:cs="Arial"/>
          <w:noProof/>
          <w:lang w:eastAsia="en-GB"/>
        </w:rPr>
      </w:pPr>
      <w:hyperlink w:anchor="_Toc128915127" w:history="1">
        <w:r w:rsidR="005344D8" w:rsidRPr="003104E5">
          <w:rPr>
            <w:rStyle w:val="Hyperlink"/>
            <w:noProof/>
          </w:rPr>
          <w:t>11.3 Adding Contributors</w:t>
        </w:r>
        <w:r w:rsidR="005344D8">
          <w:rPr>
            <w:noProof/>
            <w:webHidden/>
          </w:rPr>
          <w:tab/>
        </w:r>
        <w:r w:rsidR="005344D8">
          <w:rPr>
            <w:noProof/>
            <w:webHidden/>
          </w:rPr>
          <w:fldChar w:fldCharType="begin"/>
        </w:r>
        <w:r w:rsidR="005344D8">
          <w:rPr>
            <w:noProof/>
            <w:webHidden/>
          </w:rPr>
          <w:instrText xml:space="preserve"> PAGEREF _Toc128915127 \h </w:instrText>
        </w:r>
        <w:r w:rsidR="005344D8">
          <w:rPr>
            <w:noProof/>
            <w:webHidden/>
          </w:rPr>
        </w:r>
        <w:r w:rsidR="005344D8">
          <w:rPr>
            <w:noProof/>
            <w:webHidden/>
          </w:rPr>
          <w:fldChar w:fldCharType="separate"/>
        </w:r>
        <w:r w:rsidR="00156EEB">
          <w:rPr>
            <w:noProof/>
            <w:webHidden/>
          </w:rPr>
          <w:t>19</w:t>
        </w:r>
        <w:r w:rsidR="005344D8">
          <w:rPr>
            <w:noProof/>
            <w:webHidden/>
          </w:rPr>
          <w:fldChar w:fldCharType="end"/>
        </w:r>
      </w:hyperlink>
    </w:p>
    <w:p w14:paraId="6162531F" w14:textId="14A36B1C" w:rsidR="005344D8" w:rsidRPr="00243980" w:rsidRDefault="00000000">
      <w:pPr>
        <w:pStyle w:val="TOC2"/>
        <w:tabs>
          <w:tab w:val="right" w:leader="dot" w:pos="9016"/>
        </w:tabs>
        <w:rPr>
          <w:rFonts w:ascii="Calibri" w:hAnsi="Calibri" w:cs="Arial"/>
          <w:noProof/>
          <w:lang w:eastAsia="en-GB"/>
        </w:rPr>
      </w:pPr>
      <w:hyperlink w:anchor="_Toc128915128" w:history="1">
        <w:r w:rsidR="005344D8" w:rsidRPr="003104E5">
          <w:rPr>
            <w:rStyle w:val="Hyperlink"/>
            <w:noProof/>
          </w:rPr>
          <w:t>11.4 Adding Archive Items</w:t>
        </w:r>
        <w:r w:rsidR="005344D8">
          <w:rPr>
            <w:noProof/>
            <w:webHidden/>
          </w:rPr>
          <w:tab/>
        </w:r>
        <w:r w:rsidR="005344D8">
          <w:rPr>
            <w:noProof/>
            <w:webHidden/>
          </w:rPr>
          <w:fldChar w:fldCharType="begin"/>
        </w:r>
        <w:r w:rsidR="005344D8">
          <w:rPr>
            <w:noProof/>
            <w:webHidden/>
          </w:rPr>
          <w:instrText xml:space="preserve"> PAGEREF _Toc128915128 \h </w:instrText>
        </w:r>
        <w:r w:rsidR="005344D8">
          <w:rPr>
            <w:noProof/>
            <w:webHidden/>
          </w:rPr>
        </w:r>
        <w:r w:rsidR="005344D8">
          <w:rPr>
            <w:noProof/>
            <w:webHidden/>
          </w:rPr>
          <w:fldChar w:fldCharType="separate"/>
        </w:r>
        <w:r w:rsidR="00156EEB">
          <w:rPr>
            <w:noProof/>
            <w:webHidden/>
          </w:rPr>
          <w:t>20</w:t>
        </w:r>
        <w:r w:rsidR="005344D8">
          <w:rPr>
            <w:noProof/>
            <w:webHidden/>
          </w:rPr>
          <w:fldChar w:fldCharType="end"/>
        </w:r>
      </w:hyperlink>
    </w:p>
    <w:p w14:paraId="141BBE3B" w14:textId="24694563" w:rsidR="005344D8" w:rsidRPr="00243980" w:rsidRDefault="00000000">
      <w:pPr>
        <w:pStyle w:val="TOC2"/>
        <w:tabs>
          <w:tab w:val="right" w:leader="dot" w:pos="9016"/>
        </w:tabs>
        <w:rPr>
          <w:rFonts w:ascii="Calibri" w:hAnsi="Calibri" w:cs="Arial"/>
          <w:noProof/>
          <w:lang w:eastAsia="en-GB"/>
        </w:rPr>
      </w:pPr>
      <w:hyperlink w:anchor="_Toc128915129" w:history="1">
        <w:r w:rsidR="005344D8" w:rsidRPr="003104E5">
          <w:rPr>
            <w:rStyle w:val="Hyperlink"/>
            <w:noProof/>
          </w:rPr>
          <w:t>11.5 Adding Music Items</w:t>
        </w:r>
        <w:r w:rsidR="005344D8">
          <w:rPr>
            <w:noProof/>
            <w:webHidden/>
          </w:rPr>
          <w:tab/>
        </w:r>
        <w:r w:rsidR="005344D8">
          <w:rPr>
            <w:noProof/>
            <w:webHidden/>
          </w:rPr>
          <w:fldChar w:fldCharType="begin"/>
        </w:r>
        <w:r w:rsidR="005344D8">
          <w:rPr>
            <w:noProof/>
            <w:webHidden/>
          </w:rPr>
          <w:instrText xml:space="preserve"> PAGEREF _Toc128915129 \h </w:instrText>
        </w:r>
        <w:r w:rsidR="005344D8">
          <w:rPr>
            <w:noProof/>
            <w:webHidden/>
          </w:rPr>
        </w:r>
        <w:r w:rsidR="005344D8">
          <w:rPr>
            <w:noProof/>
            <w:webHidden/>
          </w:rPr>
          <w:fldChar w:fldCharType="separate"/>
        </w:r>
        <w:r w:rsidR="00156EEB">
          <w:rPr>
            <w:noProof/>
            <w:webHidden/>
          </w:rPr>
          <w:t>20</w:t>
        </w:r>
        <w:r w:rsidR="005344D8">
          <w:rPr>
            <w:noProof/>
            <w:webHidden/>
          </w:rPr>
          <w:fldChar w:fldCharType="end"/>
        </w:r>
      </w:hyperlink>
    </w:p>
    <w:p w14:paraId="075D9B7A" w14:textId="5953B5F0" w:rsidR="005344D8" w:rsidRPr="00243980" w:rsidRDefault="00000000">
      <w:pPr>
        <w:pStyle w:val="TOC3"/>
        <w:tabs>
          <w:tab w:val="right" w:leader="dot" w:pos="9016"/>
        </w:tabs>
        <w:rPr>
          <w:rFonts w:ascii="Calibri" w:hAnsi="Calibri" w:cs="Arial"/>
          <w:noProof/>
          <w:lang w:eastAsia="en-GB"/>
        </w:rPr>
      </w:pPr>
      <w:hyperlink w:anchor="_Toc128915130" w:history="1">
        <w:r w:rsidR="005344D8" w:rsidRPr="003104E5">
          <w:rPr>
            <w:rStyle w:val="Hyperlink"/>
            <w:noProof/>
          </w:rPr>
          <w:t>11.5.1 Music Reporting Codes</w:t>
        </w:r>
        <w:r w:rsidR="005344D8">
          <w:rPr>
            <w:noProof/>
            <w:webHidden/>
          </w:rPr>
          <w:tab/>
        </w:r>
        <w:r w:rsidR="005344D8">
          <w:rPr>
            <w:noProof/>
            <w:webHidden/>
          </w:rPr>
          <w:fldChar w:fldCharType="begin"/>
        </w:r>
        <w:r w:rsidR="005344D8">
          <w:rPr>
            <w:noProof/>
            <w:webHidden/>
          </w:rPr>
          <w:instrText xml:space="preserve"> PAGEREF _Toc128915130 \h </w:instrText>
        </w:r>
        <w:r w:rsidR="005344D8">
          <w:rPr>
            <w:noProof/>
            <w:webHidden/>
          </w:rPr>
        </w:r>
        <w:r w:rsidR="005344D8">
          <w:rPr>
            <w:noProof/>
            <w:webHidden/>
          </w:rPr>
          <w:fldChar w:fldCharType="separate"/>
        </w:r>
        <w:r w:rsidR="00156EEB">
          <w:rPr>
            <w:noProof/>
            <w:webHidden/>
          </w:rPr>
          <w:t>21</w:t>
        </w:r>
        <w:r w:rsidR="005344D8">
          <w:rPr>
            <w:noProof/>
            <w:webHidden/>
          </w:rPr>
          <w:fldChar w:fldCharType="end"/>
        </w:r>
      </w:hyperlink>
    </w:p>
    <w:p w14:paraId="2D225A15" w14:textId="3809C71C" w:rsidR="005344D8" w:rsidRPr="00243980" w:rsidRDefault="00000000">
      <w:pPr>
        <w:pStyle w:val="TOC2"/>
        <w:tabs>
          <w:tab w:val="right" w:leader="dot" w:pos="9016"/>
        </w:tabs>
        <w:rPr>
          <w:rFonts w:ascii="Calibri" w:hAnsi="Calibri" w:cs="Arial"/>
          <w:noProof/>
          <w:lang w:eastAsia="en-GB"/>
        </w:rPr>
      </w:pPr>
      <w:hyperlink w:anchor="_Toc128915131" w:history="1">
        <w:r w:rsidR="005344D8" w:rsidRPr="003104E5">
          <w:rPr>
            <w:rStyle w:val="Hyperlink"/>
            <w:noProof/>
          </w:rPr>
          <w:t>11.6 Paperwork Complete</w:t>
        </w:r>
        <w:r w:rsidR="005344D8">
          <w:rPr>
            <w:noProof/>
            <w:webHidden/>
          </w:rPr>
          <w:tab/>
        </w:r>
        <w:r w:rsidR="005344D8">
          <w:rPr>
            <w:noProof/>
            <w:webHidden/>
          </w:rPr>
          <w:fldChar w:fldCharType="begin"/>
        </w:r>
        <w:r w:rsidR="005344D8">
          <w:rPr>
            <w:noProof/>
            <w:webHidden/>
          </w:rPr>
          <w:instrText xml:space="preserve"> PAGEREF _Toc128915131 \h </w:instrText>
        </w:r>
        <w:r w:rsidR="005344D8">
          <w:rPr>
            <w:noProof/>
            <w:webHidden/>
          </w:rPr>
        </w:r>
        <w:r w:rsidR="005344D8">
          <w:rPr>
            <w:noProof/>
            <w:webHidden/>
          </w:rPr>
          <w:fldChar w:fldCharType="separate"/>
        </w:r>
        <w:r w:rsidR="00156EEB">
          <w:rPr>
            <w:noProof/>
            <w:webHidden/>
          </w:rPr>
          <w:t>23</w:t>
        </w:r>
        <w:r w:rsidR="005344D8">
          <w:rPr>
            <w:noProof/>
            <w:webHidden/>
          </w:rPr>
          <w:fldChar w:fldCharType="end"/>
        </w:r>
      </w:hyperlink>
    </w:p>
    <w:p w14:paraId="19E6AB67" w14:textId="25B38163" w:rsidR="005344D8" w:rsidRPr="00243980" w:rsidRDefault="00000000">
      <w:pPr>
        <w:pStyle w:val="TOC1"/>
        <w:tabs>
          <w:tab w:val="right" w:leader="dot" w:pos="9016"/>
        </w:tabs>
        <w:rPr>
          <w:rFonts w:ascii="Calibri" w:hAnsi="Calibri" w:cs="Arial"/>
          <w:noProof/>
          <w:lang w:eastAsia="en-GB"/>
        </w:rPr>
      </w:pPr>
      <w:hyperlink w:anchor="_Toc128915132" w:history="1">
        <w:r w:rsidR="005344D8" w:rsidRPr="003104E5">
          <w:rPr>
            <w:rStyle w:val="Hyperlink"/>
            <w:noProof/>
          </w:rPr>
          <w:t>12 Music Report</w:t>
        </w:r>
        <w:r w:rsidR="005344D8">
          <w:rPr>
            <w:noProof/>
            <w:webHidden/>
          </w:rPr>
          <w:tab/>
        </w:r>
        <w:r w:rsidR="005344D8">
          <w:rPr>
            <w:noProof/>
            <w:webHidden/>
          </w:rPr>
          <w:fldChar w:fldCharType="begin"/>
        </w:r>
        <w:r w:rsidR="005344D8">
          <w:rPr>
            <w:noProof/>
            <w:webHidden/>
          </w:rPr>
          <w:instrText xml:space="preserve"> PAGEREF _Toc128915132 \h </w:instrText>
        </w:r>
        <w:r w:rsidR="005344D8">
          <w:rPr>
            <w:noProof/>
            <w:webHidden/>
          </w:rPr>
        </w:r>
        <w:r w:rsidR="005344D8">
          <w:rPr>
            <w:noProof/>
            <w:webHidden/>
          </w:rPr>
          <w:fldChar w:fldCharType="separate"/>
        </w:r>
        <w:r w:rsidR="00156EEB">
          <w:rPr>
            <w:noProof/>
            <w:webHidden/>
          </w:rPr>
          <w:t>23</w:t>
        </w:r>
        <w:r w:rsidR="005344D8">
          <w:rPr>
            <w:noProof/>
            <w:webHidden/>
          </w:rPr>
          <w:fldChar w:fldCharType="end"/>
        </w:r>
      </w:hyperlink>
    </w:p>
    <w:p w14:paraId="414A44BE" w14:textId="6EE8D1F0" w:rsidR="005344D8" w:rsidRPr="00243980" w:rsidRDefault="00000000">
      <w:pPr>
        <w:pStyle w:val="TOC1"/>
        <w:tabs>
          <w:tab w:val="right" w:leader="dot" w:pos="9016"/>
        </w:tabs>
        <w:rPr>
          <w:rFonts w:ascii="Calibri" w:hAnsi="Calibri" w:cs="Arial"/>
          <w:noProof/>
          <w:lang w:eastAsia="en-GB"/>
        </w:rPr>
      </w:pPr>
      <w:hyperlink w:anchor="_Toc128915133" w:history="1">
        <w:r w:rsidR="005344D8" w:rsidRPr="003104E5">
          <w:rPr>
            <w:rStyle w:val="Hyperlink"/>
            <w:noProof/>
            <w:lang w:val="en"/>
          </w:rPr>
          <w:t>13 Sending the Music Report</w:t>
        </w:r>
        <w:r w:rsidR="005344D8">
          <w:rPr>
            <w:noProof/>
            <w:webHidden/>
          </w:rPr>
          <w:tab/>
        </w:r>
        <w:r w:rsidR="005344D8">
          <w:rPr>
            <w:noProof/>
            <w:webHidden/>
          </w:rPr>
          <w:fldChar w:fldCharType="begin"/>
        </w:r>
        <w:r w:rsidR="005344D8">
          <w:rPr>
            <w:noProof/>
            <w:webHidden/>
          </w:rPr>
          <w:instrText xml:space="preserve"> PAGEREF _Toc128915133 \h </w:instrText>
        </w:r>
        <w:r w:rsidR="005344D8">
          <w:rPr>
            <w:noProof/>
            <w:webHidden/>
          </w:rPr>
        </w:r>
        <w:r w:rsidR="005344D8">
          <w:rPr>
            <w:noProof/>
            <w:webHidden/>
          </w:rPr>
          <w:fldChar w:fldCharType="separate"/>
        </w:r>
        <w:r w:rsidR="00156EEB">
          <w:rPr>
            <w:noProof/>
            <w:webHidden/>
          </w:rPr>
          <w:t>24</w:t>
        </w:r>
        <w:r w:rsidR="005344D8">
          <w:rPr>
            <w:noProof/>
            <w:webHidden/>
          </w:rPr>
          <w:fldChar w:fldCharType="end"/>
        </w:r>
      </w:hyperlink>
    </w:p>
    <w:p w14:paraId="149A45EB" w14:textId="23C8C32F" w:rsidR="00121E06" w:rsidRPr="00FC5DD1" w:rsidRDefault="00000000" w:rsidP="00FC5DD1">
      <w:pPr>
        <w:pStyle w:val="TOC1"/>
        <w:tabs>
          <w:tab w:val="right" w:leader="dot" w:pos="9016"/>
        </w:tabs>
        <w:rPr>
          <w:rFonts w:ascii="Calibri" w:hAnsi="Calibri" w:cs="Arial"/>
          <w:noProof/>
          <w:lang w:eastAsia="en-GB"/>
        </w:rPr>
      </w:pPr>
      <w:hyperlink w:anchor="_Toc128915134" w:history="1">
        <w:r w:rsidR="005344D8" w:rsidRPr="003104E5">
          <w:rPr>
            <w:rStyle w:val="Hyperlink"/>
            <w:noProof/>
            <w:lang w:val="en"/>
          </w:rPr>
          <w:t>14 Correcting Errors When the Music Report Has Been Sent</w:t>
        </w:r>
        <w:r w:rsidR="005344D8">
          <w:rPr>
            <w:noProof/>
            <w:webHidden/>
          </w:rPr>
          <w:tab/>
        </w:r>
        <w:r w:rsidR="005344D8">
          <w:rPr>
            <w:noProof/>
            <w:webHidden/>
          </w:rPr>
          <w:fldChar w:fldCharType="begin"/>
        </w:r>
        <w:r w:rsidR="005344D8">
          <w:rPr>
            <w:noProof/>
            <w:webHidden/>
          </w:rPr>
          <w:instrText xml:space="preserve"> PAGEREF _Toc128915134 \h </w:instrText>
        </w:r>
        <w:r w:rsidR="005344D8">
          <w:rPr>
            <w:noProof/>
            <w:webHidden/>
          </w:rPr>
        </w:r>
        <w:r w:rsidR="005344D8">
          <w:rPr>
            <w:noProof/>
            <w:webHidden/>
          </w:rPr>
          <w:fldChar w:fldCharType="separate"/>
        </w:r>
        <w:r w:rsidR="00156EEB">
          <w:rPr>
            <w:noProof/>
            <w:webHidden/>
          </w:rPr>
          <w:t>26</w:t>
        </w:r>
        <w:r w:rsidR="005344D8">
          <w:rPr>
            <w:noProof/>
            <w:webHidden/>
          </w:rPr>
          <w:fldChar w:fldCharType="end"/>
        </w:r>
      </w:hyperlink>
      <w:r w:rsidR="00121E06" w:rsidRPr="00681D70">
        <w:rPr>
          <w:b/>
          <w:bCs/>
          <w:noProof/>
        </w:rPr>
        <w:fldChar w:fldCharType="end"/>
      </w:r>
      <w:r w:rsidR="00102B6C">
        <w:br w:type="page"/>
      </w:r>
      <w:bookmarkStart w:id="1" w:name="_Toc128915095"/>
      <w:r w:rsidR="00A82E08" w:rsidRPr="00FC5DD1">
        <w:rPr>
          <w:rStyle w:val="Heading1Char"/>
        </w:rPr>
        <w:lastRenderedPageBreak/>
        <w:t xml:space="preserve">1 </w:t>
      </w:r>
      <w:r w:rsidR="00121E06" w:rsidRPr="00FC5DD1">
        <w:rPr>
          <w:rStyle w:val="Heading1Char"/>
        </w:rPr>
        <w:t>Introduction</w:t>
      </w:r>
      <w:bookmarkEnd w:id="1"/>
    </w:p>
    <w:p w14:paraId="262BE2C9" w14:textId="450280C9" w:rsidR="003462E6" w:rsidRDefault="00CA2E24" w:rsidP="005344D8">
      <w:pPr>
        <w:jc w:val="both"/>
      </w:pPr>
      <w:r w:rsidRPr="00D43B92">
        <w:t xml:space="preserve">This guide demonstrates how Indie </w:t>
      </w:r>
      <w:r w:rsidR="006E49E3">
        <w:t xml:space="preserve">Paperwork </w:t>
      </w:r>
      <w:r w:rsidR="00121E06" w:rsidRPr="00D43B92">
        <w:t xml:space="preserve">Users </w:t>
      </w:r>
      <w:r w:rsidR="009A02C5" w:rsidRPr="00D43B92">
        <w:t xml:space="preserve">should </w:t>
      </w:r>
      <w:r w:rsidR="00121E06" w:rsidRPr="00D43B92">
        <w:t xml:space="preserve">make use of Proteus. </w:t>
      </w:r>
    </w:p>
    <w:p w14:paraId="598F8B72" w14:textId="77777777" w:rsidR="00FC5DD1" w:rsidRDefault="003462E6" w:rsidP="00FC5DD1">
      <w:r>
        <w:t>The BBC Academy homepage for Proteus for Independent productions is here:</w:t>
      </w:r>
    </w:p>
    <w:p w14:paraId="62392DD9" w14:textId="011EFC86" w:rsidR="003462E6" w:rsidRDefault="00000000" w:rsidP="00FC5DD1">
      <w:hyperlink r:id="rId8" w:history="1">
        <w:r w:rsidR="00FC5DD1" w:rsidRPr="003B51D0">
          <w:rPr>
            <w:rStyle w:val="Hyperlink"/>
          </w:rPr>
          <w:t>https://www.bbc.co.uk/academy/proteus</w:t>
        </w:r>
      </w:hyperlink>
    </w:p>
    <w:p w14:paraId="1CCA47DF" w14:textId="77777777" w:rsidR="00FC5DD1" w:rsidRDefault="00FC5DD1" w:rsidP="00FC5DD1">
      <w:pPr>
        <w:pStyle w:val="NoSpacing"/>
      </w:pPr>
    </w:p>
    <w:p w14:paraId="19ADFB47" w14:textId="77777777" w:rsidR="00FC5DD1" w:rsidRDefault="001E7E41" w:rsidP="00FC5DD1">
      <w:r>
        <w:t>If you need information on submitting proposals, this is available on the</w:t>
      </w:r>
      <w:r w:rsidR="003462E6">
        <w:t xml:space="preserve"> Radio Commissioning page here:</w:t>
      </w:r>
    </w:p>
    <w:p w14:paraId="271771D9" w14:textId="2C8EFD2D" w:rsidR="001E7E41" w:rsidRDefault="00000000" w:rsidP="00FC5DD1">
      <w:hyperlink r:id="rId9" w:history="1">
        <w:r w:rsidR="00FC5DD1" w:rsidRPr="003B51D0">
          <w:rPr>
            <w:rStyle w:val="Hyperlink"/>
          </w:rPr>
          <w:t>http://downloads.bbc.co.uk/radio/commissioning/proteus-commissioning-guide-independent-suppliers.pdf</w:t>
        </w:r>
      </w:hyperlink>
      <w:r w:rsidR="001E7E41">
        <w:t xml:space="preserve"> </w:t>
      </w:r>
    </w:p>
    <w:p w14:paraId="055D803C" w14:textId="77777777" w:rsidR="00FC5DD1" w:rsidRDefault="00FC5DD1" w:rsidP="00FC5DD1">
      <w:pPr>
        <w:pStyle w:val="NoSpacing"/>
      </w:pPr>
    </w:p>
    <w:p w14:paraId="0CEB706B" w14:textId="3CE0565A" w:rsidR="003462E6" w:rsidRDefault="003462E6" w:rsidP="00FC5DD1">
      <w:r>
        <w:t>If you need information on programme delivery, this is available on the Radio Commissioning page here:</w:t>
      </w:r>
    </w:p>
    <w:p w14:paraId="51DF744A" w14:textId="201757E1" w:rsidR="00FC5DD1" w:rsidRDefault="00000000" w:rsidP="00FC5DD1">
      <w:hyperlink r:id="rId10" w:history="1">
        <w:r w:rsidR="003462E6" w:rsidRPr="000016DE">
          <w:rPr>
            <w:rStyle w:val="Hyperlink"/>
          </w:rPr>
          <w:t>https://www.bbc.co.uk/commissioning/radio/making-content/delivery-what-and-when/</w:t>
        </w:r>
      </w:hyperlink>
    </w:p>
    <w:p w14:paraId="49775EC8" w14:textId="047D13FA" w:rsidR="00121E06" w:rsidRDefault="009A02C5" w:rsidP="00E8380C">
      <w:pPr>
        <w:jc w:val="both"/>
      </w:pPr>
      <w:r w:rsidRPr="00E8380C">
        <w:t>The information entered into Proteus should be robust, detailed and accurate as this data will become part of the BBC archive</w:t>
      </w:r>
      <w:r w:rsidR="00267A31" w:rsidRPr="00E8380C">
        <w:t xml:space="preserve"> and the Titles and Descriptions will be published on BBC web sites, BBC Sounds and </w:t>
      </w:r>
      <w:r w:rsidR="00D7593F" w:rsidRPr="00E8380C">
        <w:t>EPGs.</w:t>
      </w:r>
    </w:p>
    <w:p w14:paraId="4D74102C" w14:textId="77777777" w:rsidR="00FC5DD1" w:rsidRPr="00FC5DD1" w:rsidRDefault="00FC5DD1" w:rsidP="00E8380C">
      <w:pPr>
        <w:jc w:val="both"/>
        <w:rPr>
          <w:sz w:val="16"/>
          <w:szCs w:val="16"/>
        </w:rPr>
      </w:pPr>
    </w:p>
    <w:p w14:paraId="037C0D67" w14:textId="77777777" w:rsidR="00DB05E1" w:rsidRPr="00D43B92" w:rsidRDefault="00A82E08" w:rsidP="00DB05E1">
      <w:pPr>
        <w:pStyle w:val="Heading3"/>
        <w:rPr>
          <w:sz w:val="24"/>
          <w:szCs w:val="24"/>
        </w:rPr>
      </w:pPr>
      <w:bookmarkStart w:id="2" w:name="_Toc128915096"/>
      <w:r>
        <w:rPr>
          <w:sz w:val="24"/>
          <w:szCs w:val="24"/>
        </w:rPr>
        <w:t xml:space="preserve">1.1 </w:t>
      </w:r>
      <w:r w:rsidR="00DB05E1" w:rsidRPr="00D43B92">
        <w:rPr>
          <w:sz w:val="24"/>
          <w:szCs w:val="24"/>
        </w:rPr>
        <w:t>Timescales</w:t>
      </w:r>
      <w:bookmarkEnd w:id="2"/>
    </w:p>
    <w:p w14:paraId="491AEDBA" w14:textId="1C64C369" w:rsidR="00DB05E1" w:rsidRPr="00D43B92" w:rsidRDefault="00DB05E1" w:rsidP="006E6E9C">
      <w:pPr>
        <w:jc w:val="both"/>
      </w:pPr>
      <w:r w:rsidRPr="00D43B92">
        <w:t xml:space="preserve">Descriptions </w:t>
      </w:r>
      <w:r w:rsidRPr="00D43B92">
        <w:rPr>
          <w:u w:val="single"/>
        </w:rPr>
        <w:t xml:space="preserve">must </w:t>
      </w:r>
      <w:r w:rsidRPr="00D43B92">
        <w:t xml:space="preserve">be completed in advance of the programme transmission. For pre-recorded programmes, </w:t>
      </w:r>
      <w:r w:rsidR="00A827A2">
        <w:t>c</w:t>
      </w:r>
      <w:r w:rsidRPr="00D43B92">
        <w:t xml:space="preserve">ompliance </w:t>
      </w:r>
      <w:r w:rsidRPr="00D43B92">
        <w:rPr>
          <w:u w:val="single"/>
        </w:rPr>
        <w:t>must</w:t>
      </w:r>
      <w:r w:rsidR="00D43B92" w:rsidRPr="00D43B92">
        <w:t xml:space="preserve"> </w:t>
      </w:r>
      <w:r w:rsidRPr="00D43B92">
        <w:t xml:space="preserve">be completed in advance of the programme transmission. </w:t>
      </w:r>
    </w:p>
    <w:p w14:paraId="291ED316" w14:textId="7C294160" w:rsidR="008E16D1" w:rsidRPr="00D43B92" w:rsidRDefault="008E16D1" w:rsidP="006E6E9C">
      <w:pPr>
        <w:jc w:val="both"/>
      </w:pPr>
      <w:r w:rsidRPr="00D43B92">
        <w:t>Running order data can be added in advance of the programme transmission, but music reporting can only be sent</w:t>
      </w:r>
      <w:r w:rsidR="00D43B92" w:rsidRPr="00D43B92">
        <w:t xml:space="preserve"> from </w:t>
      </w:r>
      <w:r w:rsidR="00D43B92" w:rsidRPr="00D43B92">
        <w:rPr>
          <w:b/>
          <w:bCs/>
        </w:rPr>
        <w:t>one hour after the programme has been transmitted</w:t>
      </w:r>
      <w:r w:rsidR="00D43B92" w:rsidRPr="00D43B92">
        <w:t xml:space="preserve"> onwards.</w:t>
      </w:r>
      <w:r w:rsidR="00D43B92">
        <w:t xml:space="preserve"> Music reporting is not required for programmes whose reporting is completed via </w:t>
      </w:r>
      <w:proofErr w:type="spellStart"/>
      <w:r w:rsidR="00A827A2">
        <w:t>dira</w:t>
      </w:r>
      <w:proofErr w:type="spellEnd"/>
      <w:r w:rsidR="00D43B92">
        <w:t xml:space="preserve">! or </w:t>
      </w:r>
      <w:proofErr w:type="spellStart"/>
      <w:r w:rsidR="00A827A2" w:rsidRPr="00243980">
        <w:rPr>
          <w:rFonts w:ascii="Helvetica" w:hAnsi="Helvetica" w:cs="Helvetica"/>
          <w:color w:val="000000"/>
          <w:shd w:val="clear" w:color="auto" w:fill="FFFFFF"/>
        </w:rPr>
        <w:t>SADiE</w:t>
      </w:r>
      <w:proofErr w:type="spellEnd"/>
      <w:r w:rsidR="00A827A2" w:rsidRPr="00243980">
        <w:rPr>
          <w:rFonts w:ascii="Helvetica" w:hAnsi="Helvetica" w:cs="Helvetica"/>
          <w:color w:val="000000"/>
          <w:shd w:val="clear" w:color="auto" w:fill="FFFFFF"/>
        </w:rPr>
        <w:t>.</w:t>
      </w:r>
    </w:p>
    <w:p w14:paraId="1E94B6A8" w14:textId="77777777" w:rsidR="008E16D1" w:rsidRPr="00D43B92" w:rsidRDefault="00A82E08" w:rsidP="008E16D1">
      <w:pPr>
        <w:pStyle w:val="Heading3"/>
        <w:rPr>
          <w:sz w:val="24"/>
          <w:szCs w:val="24"/>
        </w:rPr>
      </w:pPr>
      <w:bookmarkStart w:id="3" w:name="_Toc128915097"/>
      <w:r>
        <w:rPr>
          <w:sz w:val="24"/>
          <w:szCs w:val="24"/>
        </w:rPr>
        <w:t xml:space="preserve">1.2 </w:t>
      </w:r>
      <w:r w:rsidR="008E16D1" w:rsidRPr="00D43B92">
        <w:rPr>
          <w:sz w:val="24"/>
          <w:szCs w:val="24"/>
        </w:rPr>
        <w:t>Support</w:t>
      </w:r>
      <w:bookmarkEnd w:id="3"/>
    </w:p>
    <w:p w14:paraId="4A2FFF55" w14:textId="77777777" w:rsidR="008E16D1" w:rsidRPr="00D43B92" w:rsidRDefault="008E16D1" w:rsidP="00E33F82">
      <w:pPr>
        <w:jc w:val="both"/>
      </w:pPr>
      <w:r w:rsidRPr="00D43B92">
        <w:t>If you have any editorial queries (how long a description should be, how to report a specific item etc.) please contact the Network that is transmitting</w:t>
      </w:r>
      <w:r w:rsidR="00267A31">
        <w:t xml:space="preserve"> or publishing</w:t>
      </w:r>
      <w:r w:rsidRPr="00D43B92">
        <w:t xml:space="preserve"> your programme. Your Network Contact will be the person who gave your company the programme commission. </w:t>
      </w:r>
    </w:p>
    <w:p w14:paraId="2E6DE7BE" w14:textId="20283D03" w:rsidR="008E16D1" w:rsidRPr="00E33F82" w:rsidRDefault="008E16D1" w:rsidP="00CA2E24">
      <w:r w:rsidRPr="00D43B92">
        <w:t xml:space="preserve">If you are unable to proceed with any of the tasks listed below, please contact Proteus Support: </w:t>
      </w:r>
      <w:hyperlink r:id="rId11" w:history="1">
        <w:r w:rsidRPr="00D43B92">
          <w:rPr>
            <w:rStyle w:val="Hyperlink"/>
          </w:rPr>
          <w:t>proteus.support@bbc.co.uk</w:t>
        </w:r>
      </w:hyperlink>
      <w:r w:rsidR="006E7D7C">
        <w:rPr>
          <w:rStyle w:val="Hyperlink"/>
        </w:rPr>
        <w:t xml:space="preserve">  </w:t>
      </w:r>
      <w:r w:rsidRPr="00D43B92">
        <w:t xml:space="preserve">   </w:t>
      </w:r>
    </w:p>
    <w:p w14:paraId="35FEACDE" w14:textId="77777777" w:rsidR="00121E06" w:rsidRPr="001B2449" w:rsidRDefault="00A82E08" w:rsidP="00121E06">
      <w:pPr>
        <w:pStyle w:val="Heading1"/>
      </w:pPr>
      <w:bookmarkStart w:id="4" w:name="_Toc128915098"/>
      <w:r>
        <w:lastRenderedPageBreak/>
        <w:t xml:space="preserve">2 </w:t>
      </w:r>
      <w:r w:rsidR="00564BA7">
        <w:t>Access to Proteus</w:t>
      </w:r>
      <w:bookmarkEnd w:id="4"/>
    </w:p>
    <w:p w14:paraId="063A9792" w14:textId="77777777" w:rsidR="00121E06" w:rsidRPr="00D43B92" w:rsidRDefault="00121E06" w:rsidP="00CA2E24">
      <w:pPr>
        <w:tabs>
          <w:tab w:val="left" w:pos="3555"/>
        </w:tabs>
      </w:pPr>
      <w:r w:rsidRPr="00D43B92">
        <w:t xml:space="preserve">To log in, </w:t>
      </w:r>
      <w:r w:rsidR="00CA2E24" w:rsidRPr="00D43B92">
        <w:t xml:space="preserve">you will need to use the username provided by Proteus Support for the </w:t>
      </w:r>
      <w:r w:rsidR="00E40766">
        <w:t>“</w:t>
      </w:r>
      <w:r w:rsidR="00CA2E24" w:rsidRPr="00E40766">
        <w:t>Indie Paperwork</w:t>
      </w:r>
      <w:r w:rsidR="00E40766">
        <w:t>”</w:t>
      </w:r>
      <w:r w:rsidR="00CA2E24" w:rsidRPr="00D43B92">
        <w:rPr>
          <w:i/>
          <w:iCs/>
        </w:rPr>
        <w:t xml:space="preserve"> </w:t>
      </w:r>
      <w:r w:rsidR="00CA2E24" w:rsidRPr="00D43B92">
        <w:t>site</w:t>
      </w:r>
      <w:r w:rsidRPr="00D43B92">
        <w:t xml:space="preserve">. </w:t>
      </w:r>
    </w:p>
    <w:p w14:paraId="10D56421" w14:textId="4F292545" w:rsidR="00CA2E24" w:rsidRPr="00D43B92" w:rsidRDefault="00CA2E24" w:rsidP="00E33F82">
      <w:pPr>
        <w:tabs>
          <w:tab w:val="left" w:pos="3555"/>
        </w:tabs>
        <w:jc w:val="both"/>
      </w:pPr>
      <w:r w:rsidRPr="00D43B92">
        <w:t xml:space="preserve">The username for the </w:t>
      </w:r>
      <w:r w:rsidR="00853B22">
        <w:t>“</w:t>
      </w:r>
      <w:r w:rsidRPr="00853B22">
        <w:t>Paperwork</w:t>
      </w:r>
      <w:r w:rsidR="00853B22">
        <w:rPr>
          <w:i/>
          <w:iCs/>
        </w:rPr>
        <w:t>”</w:t>
      </w:r>
      <w:r w:rsidRPr="00D43B92">
        <w:rPr>
          <w:i/>
          <w:iCs/>
        </w:rPr>
        <w:t xml:space="preserve"> </w:t>
      </w:r>
      <w:r w:rsidRPr="00D43B92">
        <w:t xml:space="preserve">site will end in 01, 02, 03 etc. If your username ends in 00, you will not be able to log in to the </w:t>
      </w:r>
      <w:r w:rsidR="00853B22">
        <w:t>“</w:t>
      </w:r>
      <w:r w:rsidRPr="00853B22">
        <w:t>Paperwork</w:t>
      </w:r>
      <w:r w:rsidR="00853B22">
        <w:rPr>
          <w:i/>
          <w:iCs/>
        </w:rPr>
        <w:t>”</w:t>
      </w:r>
      <w:r w:rsidRPr="00D43B92">
        <w:rPr>
          <w:i/>
          <w:iCs/>
        </w:rPr>
        <w:t xml:space="preserve"> </w:t>
      </w:r>
      <w:r w:rsidRPr="00D43B92">
        <w:t xml:space="preserve">site </w:t>
      </w:r>
      <w:r w:rsidR="00267A31">
        <w:t xml:space="preserve">(as this ‘00’ username is for submitting proposals) </w:t>
      </w:r>
      <w:r w:rsidRPr="00D43B92">
        <w:t xml:space="preserve">and will need to contact </w:t>
      </w:r>
      <w:hyperlink r:id="rId12" w:history="1">
        <w:r w:rsidR="00E33F82" w:rsidRPr="00FA537F">
          <w:rPr>
            <w:rStyle w:val="Hyperlink"/>
          </w:rPr>
          <w:t>proteus.support@bbc.co.uk</w:t>
        </w:r>
      </w:hyperlink>
      <w:r w:rsidRPr="00D43B92">
        <w:t xml:space="preserve"> </w:t>
      </w:r>
    </w:p>
    <w:p w14:paraId="656F0048" w14:textId="77777777" w:rsidR="00564BA7" w:rsidRPr="00D43B92" w:rsidRDefault="00A82E08" w:rsidP="00564BA7">
      <w:pPr>
        <w:pStyle w:val="Heading2"/>
        <w:rPr>
          <w:sz w:val="24"/>
          <w:szCs w:val="24"/>
        </w:rPr>
      </w:pPr>
      <w:bookmarkStart w:id="5" w:name="_Toc128915099"/>
      <w:r>
        <w:rPr>
          <w:sz w:val="24"/>
          <w:szCs w:val="24"/>
        </w:rPr>
        <w:t xml:space="preserve">2.1 </w:t>
      </w:r>
      <w:r w:rsidR="00564BA7" w:rsidRPr="00D43B92">
        <w:rPr>
          <w:sz w:val="24"/>
          <w:szCs w:val="24"/>
        </w:rPr>
        <w:t>Audit Trails</w:t>
      </w:r>
      <w:bookmarkEnd w:id="5"/>
    </w:p>
    <w:p w14:paraId="6E6AB022" w14:textId="77777777" w:rsidR="009A02C5" w:rsidRPr="00D43B92" w:rsidRDefault="009A02C5" w:rsidP="007F314A">
      <w:pPr>
        <w:tabs>
          <w:tab w:val="left" w:pos="3555"/>
        </w:tabs>
        <w:jc w:val="both"/>
      </w:pPr>
      <w:r w:rsidRPr="00D43B92">
        <w:t xml:space="preserve">A </w:t>
      </w:r>
      <w:r w:rsidR="00853B22">
        <w:t>“</w:t>
      </w:r>
      <w:r w:rsidRPr="00D43B92">
        <w:t>Paperwork Account</w:t>
      </w:r>
      <w:r w:rsidR="00853B22">
        <w:t>”</w:t>
      </w:r>
      <w:r w:rsidRPr="00D43B92">
        <w:t xml:space="preserve"> </w:t>
      </w:r>
      <w:r w:rsidR="00564BA7" w:rsidRPr="00D43B92">
        <w:t>(</w:t>
      </w:r>
      <w:r w:rsidR="002A0FED" w:rsidRPr="00D43B92">
        <w:t>ending in</w:t>
      </w:r>
      <w:r w:rsidR="00564BA7" w:rsidRPr="00D43B92">
        <w:t xml:space="preserve"> 01, 02, 03 etc.) will be your personal account, any actions that you take within the system will be tracked and visible in programme audit trails. Your name will be listed in these </w:t>
      </w:r>
      <w:r w:rsidR="00267A31">
        <w:t>audits</w:t>
      </w:r>
      <w:r w:rsidR="00564BA7" w:rsidRPr="00D43B92">
        <w:t xml:space="preserve">, so that other users can see who </w:t>
      </w:r>
      <w:r w:rsidR="001372D6">
        <w:t>has made each update to the data for each programme</w:t>
      </w:r>
      <w:r w:rsidR="00564BA7" w:rsidRPr="00D43B92">
        <w:t xml:space="preserve">. </w:t>
      </w:r>
    </w:p>
    <w:p w14:paraId="0DF3EA5C" w14:textId="77777777" w:rsidR="00564BA7" w:rsidRDefault="00A82E08" w:rsidP="00564BA7">
      <w:pPr>
        <w:pStyle w:val="Heading1"/>
      </w:pPr>
      <w:bookmarkStart w:id="6" w:name="_Toc128915100"/>
      <w:r>
        <w:t xml:space="preserve">3 </w:t>
      </w:r>
      <w:r w:rsidR="00564BA7">
        <w:t>Logging In</w:t>
      </w:r>
      <w:bookmarkEnd w:id="6"/>
    </w:p>
    <w:p w14:paraId="4668B983" w14:textId="77777777" w:rsidR="007F314A" w:rsidRDefault="00CA2E24" w:rsidP="00CA2E24">
      <w:pPr>
        <w:tabs>
          <w:tab w:val="left" w:pos="3555"/>
        </w:tabs>
      </w:pPr>
      <w:r>
        <w:t xml:space="preserve">The link to log in to the </w:t>
      </w:r>
      <w:r w:rsidR="00853B22">
        <w:t>“</w:t>
      </w:r>
      <w:r w:rsidRPr="00853B22">
        <w:t>Paperwork</w:t>
      </w:r>
      <w:r w:rsidR="00853B22">
        <w:rPr>
          <w:i/>
          <w:iCs/>
        </w:rPr>
        <w:t>”</w:t>
      </w:r>
      <w:r>
        <w:rPr>
          <w:i/>
          <w:iCs/>
        </w:rPr>
        <w:t xml:space="preserve"> </w:t>
      </w:r>
      <w:r>
        <w:t xml:space="preserve">site is here: </w:t>
      </w:r>
    </w:p>
    <w:p w14:paraId="61729560" w14:textId="18E260A1" w:rsidR="00CA2E24" w:rsidRDefault="00000000" w:rsidP="00CA2E24">
      <w:pPr>
        <w:tabs>
          <w:tab w:val="left" w:pos="3555"/>
        </w:tabs>
      </w:pPr>
      <w:hyperlink r:id="rId13" w:history="1">
        <w:r w:rsidR="007F314A" w:rsidRPr="00FA537F">
          <w:rPr>
            <w:rStyle w:val="Hyperlink"/>
          </w:rPr>
          <w:t>https://proteus-external.tools.bbc.co.uk</w:t>
        </w:r>
      </w:hyperlink>
    </w:p>
    <w:p w14:paraId="03D9686F" w14:textId="478AA8F4" w:rsidR="00CA2E24" w:rsidRDefault="00C450F2" w:rsidP="00CA2E24">
      <w:pPr>
        <w:tabs>
          <w:tab w:val="left" w:pos="3555"/>
        </w:tabs>
      </w:pPr>
      <w:r>
        <w:rPr>
          <w:noProof/>
        </w:rPr>
        <mc:AlternateContent>
          <mc:Choice Requires="wpg">
            <w:drawing>
              <wp:anchor distT="0" distB="0" distL="114300" distR="114300" simplePos="0" relativeHeight="251648512" behindDoc="0" locked="0" layoutInCell="1" allowOverlap="1" wp14:anchorId="4FAC1E8F" wp14:editId="1E3DE519">
                <wp:simplePos x="0" y="0"/>
                <wp:positionH relativeFrom="column">
                  <wp:posOffset>346075</wp:posOffset>
                </wp:positionH>
                <wp:positionV relativeFrom="paragraph">
                  <wp:posOffset>805815</wp:posOffset>
                </wp:positionV>
                <wp:extent cx="5039995" cy="2229485"/>
                <wp:effectExtent l="12700" t="12065" r="5080" b="6350"/>
                <wp:wrapNone/>
                <wp:docPr id="58"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2229485"/>
                          <a:chOff x="1985" y="8490"/>
                          <a:chExt cx="7937" cy="3511"/>
                        </a:xfrm>
                      </wpg:grpSpPr>
                      <pic:pic xmlns:pic="http://schemas.openxmlformats.org/drawingml/2006/picture">
                        <pic:nvPicPr>
                          <pic:cNvPr id="59" name="Picture 1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85" y="8490"/>
                            <a:ext cx="7937" cy="35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0" name="Rectangle 150"/>
                        <wps:cNvSpPr>
                          <a:spLocks noChangeArrowheads="1"/>
                        </wps:cNvSpPr>
                        <wps:spPr bwMode="auto">
                          <a:xfrm>
                            <a:off x="2430" y="8490"/>
                            <a:ext cx="1875" cy="3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499A3" id="Group 151" o:spid="_x0000_s1026" style="position:absolute;margin-left:27.25pt;margin-top:63.45pt;width:396.85pt;height:175.55pt;z-index:251648512" coordorigin="1985,8490" coordsize="7937,3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7" type="#_x0000_t75" style="position:absolute;left:1985;top:8490;width:7937;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" stroked="t">
                  <v:imagedata r:id="rId15" o:title=""/>
                </v:shape>
                <v:rect id="Rectangle 150" o:spid="_x0000_s1028" style="position:absolute;left:2430;top:8490;width:18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" filled="f" strokecolor="red"/>
              </v:group>
            </w:pict>
          </mc:Fallback>
        </mc:AlternateContent>
      </w:r>
      <w:r w:rsidR="00CA2E24">
        <w:t>You can check that you are logging into the right site by looking at the logo in the top left corner of the screen. If you are on the right page the phrase “Indie Paperwork” will show beneath the Proteus Logo.</w:t>
      </w:r>
    </w:p>
    <w:p w14:paraId="468814A9" w14:textId="77777777" w:rsidR="00CA2E24" w:rsidRDefault="00CA2E24" w:rsidP="00CA2E24">
      <w:pPr>
        <w:tabs>
          <w:tab w:val="left" w:pos="3555"/>
        </w:tabs>
      </w:pPr>
    </w:p>
    <w:p w14:paraId="6D8D62EB" w14:textId="77777777" w:rsidR="00CA2E24" w:rsidRDefault="00CA2E24" w:rsidP="00CA2E24">
      <w:pPr>
        <w:tabs>
          <w:tab w:val="left" w:pos="3555"/>
        </w:tabs>
      </w:pPr>
    </w:p>
    <w:p w14:paraId="6418D52B" w14:textId="77777777" w:rsidR="00CA2E24" w:rsidRDefault="00CA2E24" w:rsidP="00CA2E24">
      <w:pPr>
        <w:tabs>
          <w:tab w:val="left" w:pos="3555"/>
        </w:tabs>
      </w:pPr>
    </w:p>
    <w:p w14:paraId="27B6BFF1" w14:textId="77777777" w:rsidR="00CA2E24" w:rsidRDefault="00CA2E24" w:rsidP="00CA2E24">
      <w:pPr>
        <w:tabs>
          <w:tab w:val="left" w:pos="3555"/>
        </w:tabs>
      </w:pPr>
    </w:p>
    <w:p w14:paraId="28EE5AEB" w14:textId="77777777" w:rsidR="00CA2E24" w:rsidRDefault="00CA2E24" w:rsidP="00CA2E24">
      <w:pPr>
        <w:tabs>
          <w:tab w:val="left" w:pos="3555"/>
        </w:tabs>
      </w:pPr>
    </w:p>
    <w:p w14:paraId="5B229F18" w14:textId="77777777" w:rsidR="00CA2E24" w:rsidRDefault="00CA2E24" w:rsidP="00CA2E24">
      <w:pPr>
        <w:tabs>
          <w:tab w:val="left" w:pos="3555"/>
        </w:tabs>
      </w:pPr>
    </w:p>
    <w:p w14:paraId="5A3E3E9F" w14:textId="0DB4CA59" w:rsidR="00CA2E24" w:rsidRDefault="00C450F2" w:rsidP="00CA2E24">
      <w:pPr>
        <w:tabs>
          <w:tab w:val="left" w:pos="3555"/>
        </w:tabs>
      </w:pPr>
      <w:r>
        <w:rPr>
          <w:noProof/>
        </w:rPr>
        <mc:AlternateContent>
          <mc:Choice Requires="wps">
            <w:drawing>
              <wp:anchor distT="0" distB="0" distL="114300" distR="114300" simplePos="0" relativeHeight="251649536" behindDoc="0" locked="0" layoutInCell="1" allowOverlap="1" wp14:anchorId="191D2DF1" wp14:editId="7E9AA4E4">
                <wp:simplePos x="0" y="0"/>
                <wp:positionH relativeFrom="margin">
                  <wp:posOffset>15875</wp:posOffset>
                </wp:positionH>
                <wp:positionV relativeFrom="paragraph">
                  <wp:posOffset>523875</wp:posOffset>
                </wp:positionV>
                <wp:extent cx="5759450" cy="585470"/>
                <wp:effectExtent l="0" t="0" r="0" b="0"/>
                <wp:wrapTopAndBottom/>
                <wp:docPr id="57"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585470"/>
                        </a:xfrm>
                        <a:prstGeom prst="roundRect">
                          <a:avLst/>
                        </a:prstGeom>
                        <a:solidFill>
                          <a:srgbClr val="4BACC6">
                            <a:lumMod val="60000"/>
                            <a:lumOff val="40000"/>
                          </a:srgbClr>
                        </a:solidFill>
                        <a:ln w="25400" cap="flat" cmpd="sng" algn="ctr">
                          <a:noFill/>
                          <a:prstDash val="solid"/>
                        </a:ln>
                        <a:effectLst/>
                      </wps:spPr>
                      <wps:txbx>
                        <w:txbxContent>
                          <w:p w14:paraId="79B31ADA" w14:textId="06D3FC41" w:rsidR="002D4B1F" w:rsidRPr="009140B0" w:rsidRDefault="002D4B1F" w:rsidP="007536DC">
                            <w:pPr>
                              <w:spacing w:after="0"/>
                              <w:jc w:val="both"/>
                              <w:rPr>
                                <w:color w:val="000000"/>
                                <w:sz w:val="21"/>
                                <w:szCs w:val="21"/>
                              </w:rPr>
                            </w:pPr>
                            <w:r w:rsidRPr="009140B0">
                              <w:rPr>
                                <w:color w:val="000000"/>
                                <w:sz w:val="21"/>
                                <w:szCs w:val="21"/>
                              </w:rPr>
                              <w:t xml:space="preserve">TIP: </w:t>
                            </w:r>
                            <w:r w:rsidRPr="00CA2E24">
                              <w:rPr>
                                <w:color w:val="000000"/>
                                <w:sz w:val="21"/>
                                <w:szCs w:val="21"/>
                              </w:rPr>
                              <w:t xml:space="preserve">Proteus works best in </w:t>
                            </w:r>
                            <w:r>
                              <w:rPr>
                                <w:color w:val="000000"/>
                                <w:sz w:val="21"/>
                                <w:szCs w:val="21"/>
                              </w:rPr>
                              <w:t xml:space="preserve">the latest versions of </w:t>
                            </w:r>
                            <w:r w:rsidRPr="00CA2E24">
                              <w:rPr>
                                <w:color w:val="000000"/>
                                <w:sz w:val="21"/>
                                <w:szCs w:val="21"/>
                              </w:rPr>
                              <w:t>either Google Chrome or</w:t>
                            </w:r>
                            <w:r w:rsidR="007536DC">
                              <w:rPr>
                                <w:color w:val="000000"/>
                                <w:sz w:val="21"/>
                                <w:szCs w:val="21"/>
                              </w:rPr>
                              <w:t xml:space="preserve"> Microsoft Edge. O</w:t>
                            </w:r>
                            <w:r w:rsidRPr="00CA2E24">
                              <w:rPr>
                                <w:color w:val="000000"/>
                                <w:sz w:val="21"/>
                                <w:szCs w:val="21"/>
                              </w:rPr>
                              <w:t>ther browsers may not support full Proteus functionality</w:t>
                            </w:r>
                            <w:r w:rsidR="007536DC">
                              <w:rPr>
                                <w:color w:val="000000"/>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D2DF1" id="Rounded Rectangle 34" o:spid="_x0000_s1026" style="position:absolute;margin-left:1.25pt;margin-top:41.25pt;width:453.5pt;height:46.1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" fillcolor="#93cddd" stroked="f" strokeweight="2pt">
                <v:textbox>
                  <w:txbxContent>
                    <w:p w14:paraId="79B31ADA" w14:textId="06D3FC41" w:rsidR="002D4B1F" w:rsidRPr="009140B0" w:rsidRDefault="002D4B1F" w:rsidP="007536DC">
                      <w:pPr>
                        <w:spacing w:after="0"/>
                        <w:jc w:val="both"/>
                        <w:rPr>
                          <w:color w:val="000000"/>
                          <w:sz w:val="21"/>
                          <w:szCs w:val="21"/>
                        </w:rPr>
                      </w:pPr>
                      <w:r w:rsidRPr="009140B0">
                        <w:rPr>
                          <w:color w:val="000000"/>
                          <w:sz w:val="21"/>
                          <w:szCs w:val="21"/>
                        </w:rPr>
                        <w:t xml:space="preserve">TIP: </w:t>
                      </w:r>
                      <w:r w:rsidRPr="00CA2E24">
                        <w:rPr>
                          <w:color w:val="000000"/>
                          <w:sz w:val="21"/>
                          <w:szCs w:val="21"/>
                        </w:rPr>
                        <w:t xml:space="preserve">Proteus works best in </w:t>
                      </w:r>
                      <w:r>
                        <w:rPr>
                          <w:color w:val="000000"/>
                          <w:sz w:val="21"/>
                          <w:szCs w:val="21"/>
                        </w:rPr>
                        <w:t xml:space="preserve">the latest versions of </w:t>
                      </w:r>
                      <w:r w:rsidRPr="00CA2E24">
                        <w:rPr>
                          <w:color w:val="000000"/>
                          <w:sz w:val="21"/>
                          <w:szCs w:val="21"/>
                        </w:rPr>
                        <w:t>either Google Chrome or</w:t>
                      </w:r>
                      <w:r w:rsidR="007536DC">
                        <w:rPr>
                          <w:color w:val="000000"/>
                          <w:sz w:val="21"/>
                          <w:szCs w:val="21"/>
                        </w:rPr>
                        <w:t xml:space="preserve"> Microsoft Edge. O</w:t>
                      </w:r>
                      <w:r w:rsidRPr="00CA2E24">
                        <w:rPr>
                          <w:color w:val="000000"/>
                          <w:sz w:val="21"/>
                          <w:szCs w:val="21"/>
                        </w:rPr>
                        <w:t>ther browsers may not support full Proteus functionality</w:t>
                      </w:r>
                      <w:r w:rsidR="007536DC">
                        <w:rPr>
                          <w:color w:val="000000"/>
                          <w:sz w:val="21"/>
                          <w:szCs w:val="21"/>
                        </w:rPr>
                        <w:t>.</w:t>
                      </w:r>
                    </w:p>
                  </w:txbxContent>
                </v:textbox>
                <w10:wrap type="topAndBottom" anchorx="margin"/>
              </v:roundrect>
            </w:pict>
          </mc:Fallback>
        </mc:AlternateContent>
      </w:r>
    </w:p>
    <w:p w14:paraId="20F550FA" w14:textId="103E6B60" w:rsidR="00121E06" w:rsidRPr="001B2449" w:rsidRDefault="00C450F2" w:rsidP="00121E06">
      <w:pPr>
        <w:tabs>
          <w:tab w:val="left" w:pos="3555"/>
        </w:tabs>
        <w:jc w:val="center"/>
      </w:pPr>
      <w:r>
        <w:rPr>
          <w:noProof/>
        </w:rPr>
        <w:lastRenderedPageBreak/>
        <w:drawing>
          <wp:inline distT="0" distB="0" distL="0" distR="0" wp14:anchorId="076F554F" wp14:editId="1DA2F930">
            <wp:extent cx="5727700"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2571750"/>
                    </a:xfrm>
                    <a:prstGeom prst="rect">
                      <a:avLst/>
                    </a:prstGeom>
                    <a:noFill/>
                    <a:ln>
                      <a:noFill/>
                    </a:ln>
                  </pic:spPr>
                </pic:pic>
              </a:graphicData>
            </a:graphic>
          </wp:inline>
        </w:drawing>
      </w:r>
    </w:p>
    <w:p w14:paraId="7E3039EB" w14:textId="77777777" w:rsidR="001372D6" w:rsidRDefault="00121E06" w:rsidP="001372D6">
      <w:pPr>
        <w:tabs>
          <w:tab w:val="left" w:pos="3555"/>
        </w:tabs>
      </w:pPr>
      <w:r w:rsidRPr="001B2449">
        <w:t xml:space="preserve">To reveal your password and check that you have entered it correctly, click the eye icon to the right of the password field. </w:t>
      </w:r>
      <w:r w:rsidR="008C14E9">
        <w:t xml:space="preserve"> The </w:t>
      </w:r>
      <w:r w:rsidR="00853B22">
        <w:t>“</w:t>
      </w:r>
      <w:r w:rsidR="008C14E9">
        <w:t>Paperwork</w:t>
      </w:r>
      <w:r w:rsidR="00853B22">
        <w:t>”</w:t>
      </w:r>
      <w:r w:rsidR="008C14E9">
        <w:t xml:space="preserve"> site has a two factor authentication system, which means that a text message will be sent to your chosen phone number.  </w:t>
      </w:r>
    </w:p>
    <w:p w14:paraId="1B2AE7EE" w14:textId="77777777" w:rsidR="008C14E9" w:rsidRDefault="001372D6" w:rsidP="00853B22">
      <w:pPr>
        <w:tabs>
          <w:tab w:val="left" w:pos="3555"/>
        </w:tabs>
      </w:pPr>
      <w:r>
        <w:t xml:space="preserve">Once you have entered your </w:t>
      </w:r>
      <w:r w:rsidR="00D7593F">
        <w:t>password, username</w:t>
      </w:r>
      <w:r w:rsidR="006122CA">
        <w:t xml:space="preserve"> and confirmed that you have read the T&amp;Cs and Privacy Policy</w:t>
      </w:r>
      <w:r>
        <w:t>, you will be taken to this screen:</w:t>
      </w:r>
    </w:p>
    <w:p w14:paraId="58105D2B" w14:textId="07597223" w:rsidR="001372D6" w:rsidRDefault="00C450F2" w:rsidP="001372D6">
      <w:pPr>
        <w:tabs>
          <w:tab w:val="left" w:pos="3555"/>
        </w:tabs>
        <w:jc w:val="center"/>
        <w:rPr>
          <w:noProof/>
        </w:rPr>
      </w:pPr>
      <w:r>
        <w:rPr>
          <w:noProof/>
        </w:rPr>
        <w:drawing>
          <wp:inline distT="0" distB="0" distL="0" distR="0" wp14:anchorId="10CE7643" wp14:editId="61514F3B">
            <wp:extent cx="5048250" cy="3067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0" cy="3067050"/>
                    </a:xfrm>
                    <a:prstGeom prst="rect">
                      <a:avLst/>
                    </a:prstGeom>
                    <a:noFill/>
                    <a:ln>
                      <a:noFill/>
                    </a:ln>
                  </pic:spPr>
                </pic:pic>
              </a:graphicData>
            </a:graphic>
          </wp:inline>
        </w:drawing>
      </w:r>
    </w:p>
    <w:p w14:paraId="06D30DF2" w14:textId="05FADFC9" w:rsidR="006122CA" w:rsidRDefault="008C14E9" w:rsidP="00503B05">
      <w:pPr>
        <w:tabs>
          <w:tab w:val="left" w:pos="3555"/>
        </w:tabs>
        <w:jc w:val="both"/>
      </w:pPr>
      <w:r>
        <w:t>Enter the code sent to your phone to access the site</w:t>
      </w:r>
      <w:r w:rsidR="00503B05">
        <w:t>.</w:t>
      </w:r>
      <w:r>
        <w:t xml:space="preserve"> </w:t>
      </w:r>
      <w:r w:rsidR="00503B05">
        <w:t>T</w:t>
      </w:r>
      <w:r>
        <w:t>his may take a few moments to arrive.</w:t>
      </w:r>
      <w:r w:rsidR="006122CA">
        <w:t xml:space="preserve"> If the code is not received you can request a new code.</w:t>
      </w:r>
    </w:p>
    <w:p w14:paraId="69CAAFCA" w14:textId="76805EAB" w:rsidR="008C14E9" w:rsidRDefault="008C14E9" w:rsidP="006122CA">
      <w:pPr>
        <w:tabs>
          <w:tab w:val="left" w:pos="3555"/>
        </w:tabs>
      </w:pPr>
      <w:r>
        <w:t xml:space="preserve">If the code is not </w:t>
      </w:r>
      <w:r w:rsidR="006122CA">
        <w:t xml:space="preserve">received </w:t>
      </w:r>
      <w:r>
        <w:t xml:space="preserve">please contact </w:t>
      </w:r>
      <w:hyperlink r:id="rId18" w:history="1">
        <w:r w:rsidR="00345D12" w:rsidRPr="00FA537F">
          <w:rPr>
            <w:rStyle w:val="Hyperlink"/>
          </w:rPr>
          <w:t>proteus.support@bbc.co.uk</w:t>
        </w:r>
      </w:hyperlink>
      <w:r>
        <w:t xml:space="preserve"> </w:t>
      </w:r>
    </w:p>
    <w:p w14:paraId="1FC6BF09" w14:textId="2193BEEE" w:rsidR="001372D6" w:rsidRDefault="00A82E08" w:rsidP="001372D6">
      <w:pPr>
        <w:pStyle w:val="Heading3"/>
      </w:pPr>
      <w:bookmarkStart w:id="7" w:name="_Toc128915101"/>
      <w:r>
        <w:t>3. 1</w:t>
      </w:r>
      <w:r w:rsidR="00345D12">
        <w:t xml:space="preserve"> </w:t>
      </w:r>
      <w:r w:rsidR="001372D6">
        <w:t>Troubleshooting</w:t>
      </w:r>
      <w:r w:rsidR="001E72B1">
        <w:t xml:space="preserve"> Tips</w:t>
      </w:r>
      <w:bookmarkEnd w:id="7"/>
    </w:p>
    <w:p w14:paraId="269B9044" w14:textId="77777777" w:rsidR="00B568A4" w:rsidRDefault="00B568A4" w:rsidP="00345D12">
      <w:pPr>
        <w:tabs>
          <w:tab w:val="left" w:pos="3555"/>
        </w:tabs>
        <w:jc w:val="both"/>
      </w:pPr>
      <w:r>
        <w:t xml:space="preserve">If your phone is lost or stolen, please contact Proteus Support from the email address that is linked to your account. </w:t>
      </w:r>
    </w:p>
    <w:p w14:paraId="38FA4BEF" w14:textId="77777777" w:rsidR="00B568A4" w:rsidRDefault="00B568A4" w:rsidP="00345D12">
      <w:pPr>
        <w:tabs>
          <w:tab w:val="left" w:pos="3555"/>
        </w:tabs>
        <w:jc w:val="both"/>
      </w:pPr>
      <w:r>
        <w:lastRenderedPageBreak/>
        <w:t>If you are in an area with poor phone signal, please let Proteus Support know.</w:t>
      </w:r>
    </w:p>
    <w:p w14:paraId="753FD162" w14:textId="69FC7ED9" w:rsidR="00B568A4" w:rsidRDefault="00C450F2" w:rsidP="00345D12">
      <w:pPr>
        <w:tabs>
          <w:tab w:val="left" w:pos="3555"/>
        </w:tabs>
        <w:jc w:val="both"/>
      </w:pPr>
      <w:r>
        <w:rPr>
          <w:noProof/>
        </w:rPr>
        <w:drawing>
          <wp:anchor distT="0" distB="0" distL="114300" distR="114300" simplePos="0" relativeHeight="251650560" behindDoc="0" locked="0" layoutInCell="1" allowOverlap="1" wp14:anchorId="5B9B90F3" wp14:editId="6A8ACD8D">
            <wp:simplePos x="0" y="0"/>
            <wp:positionH relativeFrom="margin">
              <wp:align>center</wp:align>
            </wp:positionH>
            <wp:positionV relativeFrom="paragraph">
              <wp:posOffset>680085</wp:posOffset>
            </wp:positionV>
            <wp:extent cx="2790825" cy="638175"/>
            <wp:effectExtent l="19050" t="19050" r="9525" b="9525"/>
            <wp:wrapTopAndBottom/>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
                      <a:extLst>
                        <a:ext uri="{28A0092B-C50C-407E-A947-70E740481C1C}">
                          <a14:useLocalDpi xmlns:a14="http://schemas.microsoft.com/office/drawing/2010/main" val="0"/>
                        </a:ext>
                      </a:extLst>
                    </a:blip>
                    <a:srcRect l="17007" t="44012" r="18388" b="37442"/>
                    <a:stretch>
                      <a:fillRect/>
                    </a:stretch>
                  </pic:blipFill>
                  <pic:spPr bwMode="auto">
                    <a:xfrm>
                      <a:off x="0" y="0"/>
                      <a:ext cx="2790825" cy="638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372D6">
        <w:t xml:space="preserve">If you have forgotten your password, please click the </w:t>
      </w:r>
      <w:r w:rsidR="00853B22">
        <w:t>“</w:t>
      </w:r>
      <w:r w:rsidR="001372D6">
        <w:t>Forgotten Password</w:t>
      </w:r>
      <w:r w:rsidR="00853B22">
        <w:t>”</w:t>
      </w:r>
      <w:r w:rsidR="001372D6">
        <w:t xml:space="preserve"> link below the password field:</w:t>
      </w:r>
    </w:p>
    <w:p w14:paraId="2C509A55" w14:textId="77777777" w:rsidR="001372D6" w:rsidRDefault="001372D6" w:rsidP="00B568A4">
      <w:pPr>
        <w:tabs>
          <w:tab w:val="left" w:pos="3555"/>
        </w:tabs>
      </w:pPr>
    </w:p>
    <w:p w14:paraId="2B3D80ED" w14:textId="3A45E366" w:rsidR="001372D6" w:rsidRDefault="00C450F2" w:rsidP="00B568A4">
      <w:pPr>
        <w:tabs>
          <w:tab w:val="left" w:pos="3555"/>
        </w:tabs>
      </w:pPr>
      <w:r>
        <w:rPr>
          <w:noProof/>
        </w:rPr>
        <mc:AlternateContent>
          <mc:Choice Requires="wps">
            <w:drawing>
              <wp:inline distT="0" distB="0" distL="0" distR="0" wp14:anchorId="051836D4" wp14:editId="6C600252">
                <wp:extent cx="5759450" cy="609600"/>
                <wp:effectExtent l="0" t="8255" r="3175" b="1270"/>
                <wp:docPr id="56"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609600"/>
                        </a:xfrm>
                        <a:prstGeom prst="roundRect">
                          <a:avLst>
                            <a:gd name="adj" fmla="val 16667"/>
                          </a:avLst>
                        </a:prstGeom>
                        <a:solidFill>
                          <a:srgbClr val="E6B9B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6ED2B037" w14:textId="6E18D097" w:rsidR="002D4B1F" w:rsidRPr="009140B0" w:rsidRDefault="002D4B1F" w:rsidP="001372D6">
                            <w:pPr>
                              <w:rPr>
                                <w:color w:val="000000"/>
                                <w:sz w:val="21"/>
                                <w:szCs w:val="21"/>
                              </w:rPr>
                            </w:pPr>
                            <w:r w:rsidRPr="009140B0">
                              <w:rPr>
                                <w:color w:val="000000"/>
                                <w:sz w:val="21"/>
                                <w:szCs w:val="21"/>
                              </w:rPr>
                              <w:t>WARNING:</w:t>
                            </w:r>
                            <w:r w:rsidRPr="001B2449">
                              <w:t xml:space="preserve"> </w:t>
                            </w:r>
                            <w:r w:rsidRPr="001372D6">
                              <w:rPr>
                                <w:color w:val="000000"/>
                                <w:sz w:val="21"/>
                                <w:szCs w:val="21"/>
                              </w:rPr>
                              <w:t>Your password will expire every three months</w:t>
                            </w:r>
                            <w:r w:rsidR="00345D12">
                              <w:rPr>
                                <w:color w:val="000000"/>
                                <w:sz w:val="21"/>
                                <w:szCs w:val="21"/>
                              </w:rPr>
                              <w:t>.</w:t>
                            </w:r>
                            <w:r w:rsidRPr="001372D6">
                              <w:rPr>
                                <w:color w:val="000000"/>
                                <w:sz w:val="21"/>
                                <w:szCs w:val="21"/>
                              </w:rPr>
                              <w:t xml:space="preserve"> </w:t>
                            </w:r>
                            <w:r w:rsidR="00345D12">
                              <w:rPr>
                                <w:color w:val="000000"/>
                                <w:sz w:val="21"/>
                                <w:szCs w:val="21"/>
                              </w:rPr>
                              <w:t>Y</w:t>
                            </w:r>
                            <w:r w:rsidRPr="001372D6">
                              <w:rPr>
                                <w:color w:val="000000"/>
                                <w:sz w:val="21"/>
                                <w:szCs w:val="21"/>
                              </w:rPr>
                              <w:t>ou will need to use the Forgotten Password link to reset it.</w:t>
                            </w:r>
                          </w:p>
                        </w:txbxContent>
                      </wps:txbx>
                      <wps:bodyPr rot="0" vert="horz" wrap="square" lIns="91440" tIns="45720" rIns="91440" bIns="45720" anchor="ctr" anchorCtr="0" upright="1">
                        <a:noAutofit/>
                      </wps:bodyPr>
                    </wps:wsp>
                  </a:graphicData>
                </a:graphic>
              </wp:inline>
            </w:drawing>
          </mc:Choice>
          <mc:Fallback>
            <w:pict>
              <v:roundrect w14:anchorId="051836D4" id="Rounded Rectangle 12" o:spid="_x0000_s1027" style="width:453.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" fillcolor="#e6b9b8" stroked="f" strokeweight="2pt">
                <v:textbox>
                  <w:txbxContent>
                    <w:p w14:paraId="6ED2B037" w14:textId="6E18D097" w:rsidR="002D4B1F" w:rsidRPr="009140B0" w:rsidRDefault="002D4B1F" w:rsidP="001372D6">
                      <w:pPr>
                        <w:rPr>
                          <w:color w:val="000000"/>
                          <w:sz w:val="21"/>
                          <w:szCs w:val="21"/>
                        </w:rPr>
                      </w:pPr>
                      <w:r w:rsidRPr="009140B0">
                        <w:rPr>
                          <w:color w:val="000000"/>
                          <w:sz w:val="21"/>
                          <w:szCs w:val="21"/>
                        </w:rPr>
                        <w:t>WARNING:</w:t>
                      </w:r>
                      <w:r w:rsidRPr="001B2449">
                        <w:t xml:space="preserve"> </w:t>
                      </w:r>
                      <w:r w:rsidRPr="001372D6">
                        <w:rPr>
                          <w:color w:val="000000"/>
                          <w:sz w:val="21"/>
                          <w:szCs w:val="21"/>
                        </w:rPr>
                        <w:t>Your password will expire every three months</w:t>
                      </w:r>
                      <w:r w:rsidR="00345D12">
                        <w:rPr>
                          <w:color w:val="000000"/>
                          <w:sz w:val="21"/>
                          <w:szCs w:val="21"/>
                        </w:rPr>
                        <w:t>.</w:t>
                      </w:r>
                      <w:r w:rsidRPr="001372D6">
                        <w:rPr>
                          <w:color w:val="000000"/>
                          <w:sz w:val="21"/>
                          <w:szCs w:val="21"/>
                        </w:rPr>
                        <w:t xml:space="preserve"> </w:t>
                      </w:r>
                      <w:r w:rsidR="00345D12">
                        <w:rPr>
                          <w:color w:val="000000"/>
                          <w:sz w:val="21"/>
                          <w:szCs w:val="21"/>
                        </w:rPr>
                        <w:t>Y</w:t>
                      </w:r>
                      <w:r w:rsidRPr="001372D6">
                        <w:rPr>
                          <w:color w:val="000000"/>
                          <w:sz w:val="21"/>
                          <w:szCs w:val="21"/>
                        </w:rPr>
                        <w:t>ou will need to use the Forgotten Password link to reset it.</w:t>
                      </w:r>
                    </w:p>
                  </w:txbxContent>
                </v:textbox>
                <w10:anchorlock/>
              </v:roundrect>
            </w:pict>
          </mc:Fallback>
        </mc:AlternateContent>
      </w:r>
    </w:p>
    <w:p w14:paraId="7187D9F6" w14:textId="77777777" w:rsidR="00121E06" w:rsidRPr="001B2449" w:rsidRDefault="00A82E08" w:rsidP="00121E06">
      <w:pPr>
        <w:pStyle w:val="Heading1"/>
      </w:pPr>
      <w:bookmarkStart w:id="8" w:name="_Toc128915102"/>
      <w:bookmarkStart w:id="9" w:name="_Toc514851568"/>
      <w:r>
        <w:t xml:space="preserve">4 </w:t>
      </w:r>
      <w:r w:rsidR="00121E06">
        <w:t>Public Facing Data</w:t>
      </w:r>
      <w:bookmarkEnd w:id="8"/>
    </w:p>
    <w:p w14:paraId="03C1B8B8" w14:textId="65D5877F" w:rsidR="00121E06" w:rsidRDefault="00853B22" w:rsidP="00345D12">
      <w:pPr>
        <w:tabs>
          <w:tab w:val="left" w:pos="3555"/>
        </w:tabs>
        <w:jc w:val="both"/>
      </w:pPr>
      <w:r>
        <w:t>“</w:t>
      </w:r>
      <w:r w:rsidR="00121E06" w:rsidRPr="001B2449">
        <w:t>Episode Titles</w:t>
      </w:r>
      <w:r>
        <w:t>”</w:t>
      </w:r>
      <w:r w:rsidR="00121E06" w:rsidRPr="001B2449">
        <w:t xml:space="preserve"> and </w:t>
      </w:r>
      <w:r>
        <w:t>“</w:t>
      </w:r>
      <w:r w:rsidR="00121E06" w:rsidRPr="001B2449">
        <w:t>Descriptions</w:t>
      </w:r>
      <w:r>
        <w:t>” are p</w:t>
      </w:r>
      <w:r w:rsidR="00AF5C61">
        <w:t>ublic facing data and what you enter will be published on the BBC web sites and apps</w:t>
      </w:r>
      <w:r w:rsidR="00D7593F">
        <w:t>.</w:t>
      </w:r>
      <w:r w:rsidR="00AF5C61">
        <w:t xml:space="preserve"> It will also appear on EPGs and Press </w:t>
      </w:r>
      <w:r w:rsidR="00345D12">
        <w:t>l</w:t>
      </w:r>
      <w:r w:rsidR="00AF5C61">
        <w:t>istings.</w:t>
      </w:r>
    </w:p>
    <w:p w14:paraId="39D8122F" w14:textId="77777777" w:rsidR="00121E06" w:rsidRDefault="00121E06" w:rsidP="00345D12">
      <w:pPr>
        <w:tabs>
          <w:tab w:val="left" w:pos="3555"/>
        </w:tabs>
        <w:jc w:val="both"/>
      </w:pPr>
      <w:r w:rsidRPr="001B2449">
        <w:t xml:space="preserve">To </w:t>
      </w:r>
      <w:r w:rsidR="00AF5C61">
        <w:t xml:space="preserve">enter and edit </w:t>
      </w:r>
      <w:r w:rsidR="00853B22">
        <w:t>“</w:t>
      </w:r>
      <w:r w:rsidR="00AF5C61" w:rsidRPr="001B2449">
        <w:t>Episode Titles</w:t>
      </w:r>
      <w:r w:rsidR="00853B22">
        <w:t>”</w:t>
      </w:r>
      <w:r w:rsidR="00AF5C61" w:rsidRPr="001B2449">
        <w:t xml:space="preserve"> and </w:t>
      </w:r>
      <w:r w:rsidR="00853B22">
        <w:t>“</w:t>
      </w:r>
      <w:r w:rsidR="00AF5C61" w:rsidRPr="001B2449">
        <w:t>Descriptions</w:t>
      </w:r>
      <w:r w:rsidR="00853B22">
        <w:t>”</w:t>
      </w:r>
      <w:r w:rsidR="00AF5C61">
        <w:t xml:space="preserve"> </w:t>
      </w:r>
      <w:r w:rsidRPr="001B2449">
        <w:t xml:space="preserve">you will need a Proteus </w:t>
      </w:r>
      <w:r w:rsidR="00853B22">
        <w:t>“</w:t>
      </w:r>
      <w:r w:rsidR="008C14E9">
        <w:t>Paperwork Account</w:t>
      </w:r>
      <w:r w:rsidR="00853B22">
        <w:t>”</w:t>
      </w:r>
      <w:r w:rsidRPr="001B2449">
        <w:t xml:space="preserve">. </w:t>
      </w:r>
    </w:p>
    <w:p w14:paraId="313E566A" w14:textId="77777777" w:rsidR="001E72B1" w:rsidRDefault="002D4B1F" w:rsidP="001E72B1">
      <w:pPr>
        <w:pStyle w:val="Heading3"/>
      </w:pPr>
      <w:bookmarkStart w:id="10" w:name="_Toc128915103"/>
      <w:r>
        <w:t xml:space="preserve">4.1 </w:t>
      </w:r>
      <w:r w:rsidR="001E72B1">
        <w:t>Before You Start</w:t>
      </w:r>
      <w:bookmarkEnd w:id="10"/>
    </w:p>
    <w:p w14:paraId="3F85E2F8" w14:textId="77777777" w:rsidR="001E72B1" w:rsidRDefault="001E72B1" w:rsidP="00345D12">
      <w:pPr>
        <w:jc w:val="both"/>
      </w:pPr>
      <w:r>
        <w:t>The following tips are important to remember before you start editing programmes in Proteus:</w:t>
      </w:r>
    </w:p>
    <w:p w14:paraId="0E61225B" w14:textId="77777777" w:rsidR="001E72B1" w:rsidRDefault="001E72B1" w:rsidP="00345D12">
      <w:pPr>
        <w:numPr>
          <w:ilvl w:val="0"/>
          <w:numId w:val="6"/>
        </w:numPr>
        <w:jc w:val="both"/>
      </w:pPr>
      <w:r>
        <w:t>There is no autosave function in Proteus. Save your work regularly as this will avoid the loss of work.</w:t>
      </w:r>
    </w:p>
    <w:p w14:paraId="3F6FC3DE" w14:textId="77777777" w:rsidR="001E72B1" w:rsidRDefault="001E72B1" w:rsidP="00345D12">
      <w:pPr>
        <w:numPr>
          <w:ilvl w:val="0"/>
          <w:numId w:val="6"/>
        </w:numPr>
        <w:jc w:val="both"/>
      </w:pPr>
      <w:r>
        <w:t>Avoid leaving Proteus open but inactive for more than ten minutes, as you may be automatically logged out and lose your work.</w:t>
      </w:r>
    </w:p>
    <w:p w14:paraId="3DB9E813" w14:textId="6E4EC3B3" w:rsidR="001E72B1" w:rsidRDefault="001E72B1" w:rsidP="00345D12">
      <w:pPr>
        <w:numPr>
          <w:ilvl w:val="0"/>
          <w:numId w:val="6"/>
        </w:numPr>
        <w:jc w:val="both"/>
      </w:pPr>
      <w:r>
        <w:t>Avoid opening Proteus in multiple tabs or windows</w:t>
      </w:r>
      <w:r w:rsidR="00345D12">
        <w:t>.</w:t>
      </w:r>
      <w:r>
        <w:t xml:space="preserve"> </w:t>
      </w:r>
      <w:r w:rsidR="00345D12">
        <w:t>T</w:t>
      </w:r>
      <w:r>
        <w:t>his may cause errors and result in the loss of your work.</w:t>
      </w:r>
    </w:p>
    <w:p w14:paraId="2009053C" w14:textId="77777777" w:rsidR="001E72B1" w:rsidRPr="001E72B1" w:rsidRDefault="001E72B1" w:rsidP="001E72B1"/>
    <w:p w14:paraId="151A8A98" w14:textId="53D1B617" w:rsidR="00121E06" w:rsidRPr="001B2449" w:rsidRDefault="002D4B1F" w:rsidP="00121E06">
      <w:pPr>
        <w:pStyle w:val="Heading1"/>
      </w:pPr>
      <w:bookmarkStart w:id="11" w:name="_Toc128915104"/>
      <w:bookmarkEnd w:id="0"/>
      <w:r>
        <w:t>5</w:t>
      </w:r>
      <w:r w:rsidR="00984758">
        <w:t xml:space="preserve"> </w:t>
      </w:r>
      <w:r w:rsidR="00121E06" w:rsidRPr="001B2449">
        <w:t>Search for Your Programme</w:t>
      </w:r>
      <w:bookmarkEnd w:id="9"/>
      <w:bookmarkEnd w:id="11"/>
    </w:p>
    <w:p w14:paraId="36439ABF" w14:textId="77777777" w:rsidR="00121E06" w:rsidRPr="001B2449" w:rsidRDefault="00121E06" w:rsidP="00984758">
      <w:pPr>
        <w:jc w:val="both"/>
      </w:pPr>
      <w:r w:rsidRPr="001B2449">
        <w:t xml:space="preserve">To search for your programme, always use the programme title and TX date – or the Proteus </w:t>
      </w:r>
      <w:r w:rsidR="00853B22">
        <w:t>“</w:t>
      </w:r>
      <w:r w:rsidRPr="001B2449">
        <w:t xml:space="preserve">Programme </w:t>
      </w:r>
      <w:r w:rsidR="00853B22">
        <w:t>N</w:t>
      </w:r>
      <w:r w:rsidRPr="001B2449">
        <w:t>umber</w:t>
      </w:r>
      <w:r w:rsidR="00853B22">
        <w:t>”</w:t>
      </w:r>
      <w:r w:rsidRPr="001B2449">
        <w:t xml:space="preserve"> if you have it. </w:t>
      </w:r>
    </w:p>
    <w:p w14:paraId="5A946DB2" w14:textId="77777777" w:rsidR="00121E06" w:rsidRPr="001B2449" w:rsidRDefault="00121E06" w:rsidP="00092408">
      <w:r w:rsidRPr="001B2449">
        <w:t xml:space="preserve">Navigate to the </w:t>
      </w:r>
      <w:r w:rsidR="00853B22">
        <w:t>“</w:t>
      </w:r>
      <w:r w:rsidRPr="001B2449">
        <w:t>Programme/Transmission</w:t>
      </w:r>
      <w:r w:rsidR="00853B22">
        <w:t>”</w:t>
      </w:r>
      <w:r w:rsidRPr="001B2449">
        <w:t xml:space="preserve"> Search on your home page. </w:t>
      </w:r>
    </w:p>
    <w:p w14:paraId="0B413D7A" w14:textId="58EB87B4" w:rsidR="00121E06" w:rsidRDefault="00C450F2" w:rsidP="00121E06">
      <w:pPr>
        <w:jc w:val="center"/>
        <w:rPr>
          <w:noProof/>
        </w:rPr>
      </w:pPr>
      <w:r>
        <w:rPr>
          <w:noProof/>
        </w:rPr>
        <w:lastRenderedPageBreak/>
        <w:drawing>
          <wp:inline distT="0" distB="0" distL="0" distR="0" wp14:anchorId="0CFC2149" wp14:editId="40D8D18B">
            <wp:extent cx="3333750" cy="123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1231900"/>
                    </a:xfrm>
                    <a:prstGeom prst="rect">
                      <a:avLst/>
                    </a:prstGeom>
                    <a:noFill/>
                    <a:ln>
                      <a:noFill/>
                    </a:ln>
                  </pic:spPr>
                </pic:pic>
              </a:graphicData>
            </a:graphic>
          </wp:inline>
        </w:drawing>
      </w:r>
    </w:p>
    <w:p w14:paraId="60E035CE" w14:textId="077462FC" w:rsidR="00C53B00" w:rsidRDefault="00C450F2" w:rsidP="00C53B00">
      <w:pPr>
        <w:rPr>
          <w:noProof/>
        </w:rPr>
      </w:pPr>
      <w:r>
        <w:rPr>
          <w:noProof/>
        </w:rPr>
        <w:drawing>
          <wp:anchor distT="0" distB="0" distL="114300" distR="114300" simplePos="0" relativeHeight="251651584" behindDoc="0" locked="0" layoutInCell="1" allowOverlap="1" wp14:anchorId="3F959ED3" wp14:editId="0D5816EE">
            <wp:simplePos x="0" y="0"/>
            <wp:positionH relativeFrom="column">
              <wp:posOffset>1800225</wp:posOffset>
            </wp:positionH>
            <wp:positionV relativeFrom="paragraph">
              <wp:posOffset>426085</wp:posOffset>
            </wp:positionV>
            <wp:extent cx="2133600" cy="1028700"/>
            <wp:effectExtent l="0" t="0" r="0" b="0"/>
            <wp:wrapSquare wrapText="r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0" cy="1028700"/>
                    </a:xfrm>
                    <a:prstGeom prst="rect">
                      <a:avLst/>
                    </a:prstGeom>
                    <a:noFill/>
                  </pic:spPr>
                </pic:pic>
              </a:graphicData>
            </a:graphic>
            <wp14:sizeRelH relativeFrom="page">
              <wp14:pctWidth>0</wp14:pctWidth>
            </wp14:sizeRelH>
            <wp14:sizeRelV relativeFrom="page">
              <wp14:pctHeight>0</wp14:pctHeight>
            </wp14:sizeRelV>
          </wp:anchor>
        </w:drawing>
      </w:r>
      <w:r w:rsidR="00C53B00">
        <w:rPr>
          <w:noProof/>
        </w:rPr>
        <w:t>You can also access the search function via the drop-down at the top of the screen:</w:t>
      </w:r>
    </w:p>
    <w:p w14:paraId="147CFA6D" w14:textId="77777777" w:rsidR="00C53B00" w:rsidRPr="001B2449" w:rsidRDefault="00C53B00" w:rsidP="00C53B00">
      <w:r>
        <w:br w:type="textWrapping" w:clear="all"/>
      </w:r>
    </w:p>
    <w:p w14:paraId="199FF23B" w14:textId="77777777" w:rsidR="00121E06" w:rsidRPr="001B2449" w:rsidRDefault="00121E06" w:rsidP="00121E06">
      <w:r w:rsidRPr="001B2449">
        <w:t xml:space="preserve">Once you have found your required programme, click on the </w:t>
      </w:r>
      <w:r w:rsidR="00853B22">
        <w:t>“</w:t>
      </w:r>
      <w:r w:rsidRPr="00853B22">
        <w:t>Descriptions</w:t>
      </w:r>
      <w:r w:rsidR="00853B22">
        <w:t>”</w:t>
      </w:r>
      <w:r w:rsidRPr="00853B22">
        <w:t xml:space="preserve"> </w:t>
      </w:r>
      <w:r w:rsidRPr="001B2449">
        <w:t>link:</w:t>
      </w:r>
    </w:p>
    <w:p w14:paraId="281C719D" w14:textId="4C40D62C" w:rsidR="00121E06" w:rsidRDefault="00C450F2" w:rsidP="00121E06">
      <w:pPr>
        <w:jc w:val="center"/>
        <w:rPr>
          <w:noProof/>
        </w:rPr>
      </w:pPr>
      <w:r>
        <w:rPr>
          <w:noProof/>
        </w:rPr>
        <w:drawing>
          <wp:inline distT="0" distB="0" distL="0" distR="0" wp14:anchorId="69FACC0F" wp14:editId="62720BF0">
            <wp:extent cx="5041900" cy="1485900"/>
            <wp:effectExtent l="19050" t="19050" r="635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1900" cy="1485900"/>
                    </a:xfrm>
                    <a:prstGeom prst="rect">
                      <a:avLst/>
                    </a:prstGeom>
                    <a:noFill/>
                    <a:ln w="9525" cmpd="sng">
                      <a:solidFill>
                        <a:srgbClr val="000000"/>
                      </a:solidFill>
                      <a:miter lim="800000"/>
                      <a:headEnd/>
                      <a:tailEnd/>
                    </a:ln>
                    <a:effectLst/>
                  </pic:spPr>
                </pic:pic>
              </a:graphicData>
            </a:graphic>
          </wp:inline>
        </w:drawing>
      </w:r>
    </w:p>
    <w:p w14:paraId="663F6601" w14:textId="77777777" w:rsidR="00C53B00" w:rsidRDefault="002D4B1F" w:rsidP="00C53B00">
      <w:pPr>
        <w:pStyle w:val="Heading3"/>
      </w:pPr>
      <w:bookmarkStart w:id="12" w:name="_Toc128915105"/>
      <w:r>
        <w:t xml:space="preserve">5.1 </w:t>
      </w:r>
      <w:r w:rsidR="00C53B00">
        <w:t>Progress Indicators</w:t>
      </w:r>
      <w:bookmarkEnd w:id="12"/>
    </w:p>
    <w:p w14:paraId="293929A1" w14:textId="19F23BB9" w:rsidR="00C53B00" w:rsidRDefault="00C53B00" w:rsidP="00984758">
      <w:pPr>
        <w:jc w:val="both"/>
      </w:pPr>
      <w:r>
        <w:t>In your search results, you</w:t>
      </w:r>
      <w:r w:rsidR="00984758">
        <w:t xml:space="preserve"> wi</w:t>
      </w:r>
      <w:r>
        <w:t xml:space="preserve">ll be able to see boxes next to the </w:t>
      </w:r>
      <w:r w:rsidR="00853B22">
        <w:t>“</w:t>
      </w:r>
      <w:r>
        <w:t>Description</w:t>
      </w:r>
      <w:r w:rsidR="00853B22">
        <w:t>”</w:t>
      </w:r>
      <w:r>
        <w:t xml:space="preserve">, </w:t>
      </w:r>
      <w:r w:rsidR="00853B22">
        <w:t>“</w:t>
      </w:r>
      <w:r>
        <w:t>MRU Status</w:t>
      </w:r>
      <w:r w:rsidR="00853B22">
        <w:t>”</w:t>
      </w:r>
      <w:r w:rsidR="00D95A6A">
        <w:t xml:space="preserve">, </w:t>
      </w:r>
      <w:r w:rsidR="00853B22">
        <w:t>“</w:t>
      </w:r>
      <w:r w:rsidR="00D95A6A">
        <w:t>Compliance</w:t>
      </w:r>
      <w:r w:rsidR="00853B22">
        <w:t>”</w:t>
      </w:r>
      <w:r>
        <w:t xml:space="preserve"> and </w:t>
      </w:r>
      <w:r w:rsidR="00853B22">
        <w:t>“</w:t>
      </w:r>
      <w:r>
        <w:t>RO Items</w:t>
      </w:r>
      <w:r w:rsidR="00853B22">
        <w:t>”</w:t>
      </w:r>
      <w:r>
        <w:t xml:space="preserve"> boxes. </w:t>
      </w:r>
    </w:p>
    <w:p w14:paraId="10FEC33B" w14:textId="73C2421E" w:rsidR="0058104F" w:rsidRPr="001B2449" w:rsidRDefault="00C53B00" w:rsidP="00365E5E">
      <w:pPr>
        <w:rPr>
          <w:noProof/>
        </w:rPr>
      </w:pPr>
      <w:r>
        <w:t xml:space="preserve">Red = Not Edited </w:t>
      </w:r>
      <w:r w:rsidR="00C450F2">
        <w:rPr>
          <w:noProof/>
        </w:rPr>
        <w:drawing>
          <wp:inline distT="0" distB="0" distL="0" distR="0" wp14:anchorId="55733942" wp14:editId="1951D76D">
            <wp:extent cx="222250" cy="241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l="57875" t="68996" r="41223" b="20239"/>
                    <a:stretch>
                      <a:fillRect/>
                    </a:stretch>
                  </pic:blipFill>
                  <pic:spPr bwMode="auto">
                    <a:xfrm>
                      <a:off x="0" y="0"/>
                      <a:ext cx="222250" cy="241300"/>
                    </a:xfrm>
                    <a:prstGeom prst="rect">
                      <a:avLst/>
                    </a:prstGeom>
                    <a:noFill/>
                    <a:ln>
                      <a:noFill/>
                    </a:ln>
                  </pic:spPr>
                </pic:pic>
              </a:graphicData>
            </a:graphic>
          </wp:inline>
        </w:drawing>
      </w:r>
      <w:r w:rsidR="00365E5E">
        <w:rPr>
          <w:noProof/>
        </w:rPr>
        <w:br/>
      </w:r>
      <w:r>
        <w:rPr>
          <w:noProof/>
        </w:rPr>
        <w:t xml:space="preserve">Yellow = In Progress </w:t>
      </w:r>
      <w:r w:rsidR="00C450F2">
        <w:rPr>
          <w:noProof/>
        </w:rPr>
        <w:drawing>
          <wp:inline distT="0" distB="0" distL="0" distR="0" wp14:anchorId="406882B3" wp14:editId="1A2B81C1">
            <wp:extent cx="22225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l="22058" t="15492" r="19118" b="25352"/>
                    <a:stretch>
                      <a:fillRect/>
                    </a:stretch>
                  </pic:blipFill>
                  <pic:spPr bwMode="auto">
                    <a:xfrm>
                      <a:off x="0" y="0"/>
                      <a:ext cx="222250" cy="228600"/>
                    </a:xfrm>
                    <a:prstGeom prst="rect">
                      <a:avLst/>
                    </a:prstGeom>
                    <a:noFill/>
                    <a:ln>
                      <a:noFill/>
                    </a:ln>
                  </pic:spPr>
                </pic:pic>
              </a:graphicData>
            </a:graphic>
          </wp:inline>
        </w:drawing>
      </w:r>
      <w:r w:rsidR="00365E5E">
        <w:rPr>
          <w:noProof/>
        </w:rPr>
        <w:br/>
      </w:r>
      <w:r w:rsidR="00E2558B">
        <w:rPr>
          <w:noProof/>
        </w:rPr>
        <w:t xml:space="preserve">Amber = Complete </w:t>
      </w:r>
      <w:r w:rsidR="00C450F2">
        <w:rPr>
          <w:noProof/>
        </w:rPr>
        <w:drawing>
          <wp:inline distT="0" distB="0" distL="0" distR="0" wp14:anchorId="046AF22F" wp14:editId="0C03535B">
            <wp:extent cx="336550" cy="28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l="22501" t="14285" r="12500" b="22858"/>
                    <a:stretch>
                      <a:fillRect/>
                    </a:stretch>
                  </pic:blipFill>
                  <pic:spPr bwMode="auto">
                    <a:xfrm>
                      <a:off x="0" y="0"/>
                      <a:ext cx="336550" cy="285750"/>
                    </a:xfrm>
                    <a:prstGeom prst="rect">
                      <a:avLst/>
                    </a:prstGeom>
                    <a:noFill/>
                    <a:ln>
                      <a:noFill/>
                    </a:ln>
                  </pic:spPr>
                </pic:pic>
              </a:graphicData>
            </a:graphic>
          </wp:inline>
        </w:drawing>
      </w:r>
      <w:r w:rsidR="00E2558B">
        <w:rPr>
          <w:noProof/>
        </w:rPr>
        <w:br/>
        <w:t>Green = Approved</w:t>
      </w:r>
      <w:r>
        <w:rPr>
          <w:noProof/>
        </w:rPr>
        <w:t xml:space="preserve"> </w:t>
      </w:r>
      <w:r w:rsidR="00C450F2">
        <w:rPr>
          <w:noProof/>
        </w:rPr>
        <w:drawing>
          <wp:inline distT="0" distB="0" distL="0" distR="0" wp14:anchorId="15D9B0CC" wp14:editId="3458BA9E">
            <wp:extent cx="260350" cy="247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l="17778" t="16280" r="22223" b="23256"/>
                    <a:stretch>
                      <a:fillRect/>
                    </a:stretch>
                  </pic:blipFill>
                  <pic:spPr bwMode="auto">
                    <a:xfrm>
                      <a:off x="0" y="0"/>
                      <a:ext cx="260350" cy="247650"/>
                    </a:xfrm>
                    <a:prstGeom prst="rect">
                      <a:avLst/>
                    </a:prstGeom>
                    <a:noFill/>
                    <a:ln>
                      <a:noFill/>
                    </a:ln>
                  </pic:spPr>
                </pic:pic>
              </a:graphicData>
            </a:graphic>
          </wp:inline>
        </w:drawing>
      </w:r>
    </w:p>
    <w:p w14:paraId="18947BB0" w14:textId="77777777" w:rsidR="00121E06" w:rsidRPr="001B2449" w:rsidRDefault="002D4B1F" w:rsidP="00121E06">
      <w:pPr>
        <w:pStyle w:val="Heading1"/>
      </w:pPr>
      <w:bookmarkStart w:id="13" w:name="_Toc514851569"/>
      <w:bookmarkStart w:id="14" w:name="_Toc128915106"/>
      <w:r>
        <w:t xml:space="preserve">6 </w:t>
      </w:r>
      <w:r w:rsidR="00121E06" w:rsidRPr="001B2449">
        <w:t>Edit Descriptions</w:t>
      </w:r>
      <w:bookmarkEnd w:id="13"/>
      <w:bookmarkEnd w:id="14"/>
    </w:p>
    <w:p w14:paraId="1359CCD5" w14:textId="77777777" w:rsidR="005001B5" w:rsidRDefault="00D33FA2" w:rsidP="00A96C8F">
      <w:pPr>
        <w:jc w:val="both"/>
      </w:pPr>
      <w:r>
        <w:t xml:space="preserve"> </w:t>
      </w:r>
      <w:r w:rsidR="00853B22">
        <w:t>“Descriptions” display on public f</w:t>
      </w:r>
      <w:r w:rsidR="005001B5">
        <w:t>acing sites</w:t>
      </w:r>
      <w:r w:rsidR="00092408">
        <w:t xml:space="preserve"> and apps</w:t>
      </w:r>
      <w:r w:rsidR="005001B5">
        <w:t xml:space="preserve">, such as BBC Sounds, changes from Proteus will </w:t>
      </w:r>
      <w:r w:rsidR="00092408">
        <w:t>be published</w:t>
      </w:r>
      <w:r w:rsidR="005001B5">
        <w:t xml:space="preserve"> shortly after you have updated them, so make sure that the information is all correct.</w:t>
      </w:r>
    </w:p>
    <w:p w14:paraId="5BD1C75C" w14:textId="29D66688" w:rsidR="0036483D" w:rsidRDefault="00D33FA2" w:rsidP="00D33FA2">
      <w:r>
        <w:lastRenderedPageBreak/>
        <w:t xml:space="preserve">The Academy training page for updating descriptions is available here: </w:t>
      </w:r>
      <w:hyperlink r:id="rId27" w:history="1">
        <w:r w:rsidR="0036483D" w:rsidRPr="00A2277B">
          <w:rPr>
            <w:rStyle w:val="Hyperlink"/>
          </w:rPr>
          <w:t>https://www.bbc.co.uk/academy/proteus/programme-descriptions/</w:t>
        </w:r>
      </w:hyperlink>
      <w:r w:rsidR="0036483D">
        <w:t xml:space="preserve"> </w:t>
      </w:r>
    </w:p>
    <w:p w14:paraId="4B27F2E7" w14:textId="2BBB9443" w:rsidR="00121E06" w:rsidRPr="001B2449" w:rsidRDefault="00121E06" w:rsidP="00A96C8F">
      <w:pPr>
        <w:jc w:val="both"/>
      </w:pPr>
      <w:r w:rsidRPr="001B2449">
        <w:t xml:space="preserve">Click the </w:t>
      </w:r>
      <w:r w:rsidR="00853B22">
        <w:t>“</w:t>
      </w:r>
      <w:r w:rsidR="005A7F68" w:rsidRPr="00853B22">
        <w:t>E</w:t>
      </w:r>
      <w:r w:rsidRPr="00853B22">
        <w:t>dit</w:t>
      </w:r>
      <w:r w:rsidR="00853B22">
        <w:t>”</w:t>
      </w:r>
      <w:r w:rsidRPr="001B2449">
        <w:t xml:space="preserve"> button to the top left of the </w:t>
      </w:r>
      <w:r w:rsidR="00853B22">
        <w:t>“</w:t>
      </w:r>
      <w:r w:rsidRPr="00853B22">
        <w:t>Public Facing Information</w:t>
      </w:r>
      <w:r w:rsidR="00853B22">
        <w:t>”</w:t>
      </w:r>
      <w:r w:rsidRPr="001B2449">
        <w:t xml:space="preserve"> box to add an episode title. </w:t>
      </w:r>
    </w:p>
    <w:p w14:paraId="569E63DB" w14:textId="3EDC0696" w:rsidR="00121E06" w:rsidRPr="001B2449" w:rsidRDefault="00C450F2" w:rsidP="00121E06">
      <w:pPr>
        <w:jc w:val="center"/>
      </w:pPr>
      <w:r>
        <w:rPr>
          <w:noProof/>
        </w:rPr>
        <w:drawing>
          <wp:inline distT="0" distB="0" distL="0" distR="0" wp14:anchorId="5B602CAB" wp14:editId="7EDEA7E5">
            <wp:extent cx="5041900" cy="1047750"/>
            <wp:effectExtent l="19050" t="19050" r="635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900" cy="1047750"/>
                    </a:xfrm>
                    <a:prstGeom prst="rect">
                      <a:avLst/>
                    </a:prstGeom>
                    <a:noFill/>
                    <a:ln w="9525" cmpd="sng">
                      <a:solidFill>
                        <a:srgbClr val="000000"/>
                      </a:solidFill>
                      <a:miter lim="800000"/>
                      <a:headEnd/>
                      <a:tailEnd/>
                    </a:ln>
                    <a:effectLst/>
                  </pic:spPr>
                </pic:pic>
              </a:graphicData>
            </a:graphic>
          </wp:inline>
        </w:drawing>
      </w:r>
    </w:p>
    <w:p w14:paraId="15699D88" w14:textId="77777777" w:rsidR="00121E06" w:rsidRPr="001B2449" w:rsidRDefault="00121E06" w:rsidP="00121E06">
      <w:r w:rsidRPr="001B2449">
        <w:t xml:space="preserve">Add your title, and click the </w:t>
      </w:r>
      <w:r w:rsidR="00853B22">
        <w:t>“</w:t>
      </w:r>
      <w:r w:rsidR="005A7F68" w:rsidRPr="00853B22">
        <w:t>S</w:t>
      </w:r>
      <w:r w:rsidRPr="00853B22">
        <w:t>ave</w:t>
      </w:r>
      <w:r w:rsidR="00853B22">
        <w:t>”</w:t>
      </w:r>
      <w:r w:rsidRPr="001B2449">
        <w:t xml:space="preserve"> button – which will appear in place of the </w:t>
      </w:r>
      <w:r w:rsidR="00853B22">
        <w:t>“</w:t>
      </w:r>
      <w:r w:rsidRPr="00853B22">
        <w:t>Edit</w:t>
      </w:r>
      <w:r w:rsidR="00853B22">
        <w:t>”</w:t>
      </w:r>
      <w:r w:rsidRPr="001B2449">
        <w:t xml:space="preserve"> button: </w:t>
      </w:r>
    </w:p>
    <w:p w14:paraId="0FCD1D23" w14:textId="120C3CB5" w:rsidR="00121E06" w:rsidRPr="001B2449" w:rsidRDefault="00C450F2" w:rsidP="00121E06">
      <w:pPr>
        <w:jc w:val="center"/>
      </w:pPr>
      <w:r>
        <w:rPr>
          <w:noProof/>
        </w:rPr>
        <w:drawing>
          <wp:inline distT="0" distB="0" distL="0" distR="0" wp14:anchorId="139E7C8F" wp14:editId="4CAFDF09">
            <wp:extent cx="5041900" cy="400050"/>
            <wp:effectExtent l="19050" t="19050" r="635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b="53334"/>
                    <a:stretch>
                      <a:fillRect/>
                    </a:stretch>
                  </pic:blipFill>
                  <pic:spPr bwMode="auto">
                    <a:xfrm>
                      <a:off x="0" y="0"/>
                      <a:ext cx="5041900" cy="400050"/>
                    </a:xfrm>
                    <a:prstGeom prst="rect">
                      <a:avLst/>
                    </a:prstGeom>
                    <a:noFill/>
                    <a:ln w="9525" cmpd="sng">
                      <a:solidFill>
                        <a:srgbClr val="000000"/>
                      </a:solidFill>
                      <a:miter lim="800000"/>
                      <a:headEnd/>
                      <a:tailEnd/>
                    </a:ln>
                    <a:effectLst/>
                  </pic:spPr>
                </pic:pic>
              </a:graphicData>
            </a:graphic>
          </wp:inline>
        </w:drawing>
      </w:r>
    </w:p>
    <w:p w14:paraId="4AE37A11" w14:textId="77777777" w:rsidR="00121E06" w:rsidRPr="00E96F08" w:rsidRDefault="00121E06" w:rsidP="00121E06">
      <w:r w:rsidRPr="00E96F08">
        <w:t>To edit the descriptions, click the edit button at the top right of this section and edit your information.</w:t>
      </w:r>
    </w:p>
    <w:p w14:paraId="13CEBA6A" w14:textId="77777777" w:rsidR="00121E06" w:rsidRPr="00E96F08" w:rsidRDefault="00121E06" w:rsidP="00121E06">
      <w:r w:rsidRPr="00E96F08">
        <w:t xml:space="preserve">The character limits for the descriptions are as follows: </w:t>
      </w:r>
    </w:p>
    <w:p w14:paraId="7CD23EFC" w14:textId="77777777" w:rsidR="00121E06" w:rsidRDefault="00121E06" w:rsidP="00121E06">
      <w:r w:rsidRPr="00E96F08">
        <w:t xml:space="preserve">Short – 90 </w:t>
      </w:r>
      <w:r w:rsidRPr="00E96F08">
        <w:br/>
        <w:t xml:space="preserve">Medium – 180 </w:t>
      </w:r>
      <w:r w:rsidRPr="00E96F08">
        <w:br/>
        <w:t xml:space="preserve">Long – 5000 </w:t>
      </w:r>
    </w:p>
    <w:p w14:paraId="28C73884" w14:textId="62CEFBD8" w:rsidR="004A27CE" w:rsidRDefault="00C450F2" w:rsidP="00A96C8F">
      <w:pPr>
        <w:jc w:val="both"/>
      </w:pPr>
      <w:r>
        <w:rPr>
          <w:noProof/>
        </w:rPr>
        <w:drawing>
          <wp:anchor distT="0" distB="0" distL="114300" distR="114300" simplePos="0" relativeHeight="251662848" behindDoc="0" locked="0" layoutInCell="1" allowOverlap="1" wp14:anchorId="421D24A9" wp14:editId="1FE6581C">
            <wp:simplePos x="0" y="0"/>
            <wp:positionH relativeFrom="margin">
              <wp:align>center</wp:align>
            </wp:positionH>
            <wp:positionV relativeFrom="paragraph">
              <wp:posOffset>567055</wp:posOffset>
            </wp:positionV>
            <wp:extent cx="4638675" cy="1943100"/>
            <wp:effectExtent l="0" t="0" r="0" b="0"/>
            <wp:wrapTopAndBottom/>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0">
                      <a:extLst>
                        <a:ext uri="{28A0092B-C50C-407E-A947-70E740481C1C}">
                          <a14:useLocalDpi xmlns:a14="http://schemas.microsoft.com/office/drawing/2010/main" val="0"/>
                        </a:ext>
                      </a:extLst>
                    </a:blip>
                    <a:srcRect l="23917" t="30119" r="25200" b="50296"/>
                    <a:stretch>
                      <a:fillRect/>
                    </a:stretch>
                  </pic:blipFill>
                  <pic:spPr bwMode="auto">
                    <a:xfrm>
                      <a:off x="0" y="0"/>
                      <a:ext cx="4638675" cy="1943100"/>
                    </a:xfrm>
                    <a:prstGeom prst="rect">
                      <a:avLst/>
                    </a:prstGeom>
                    <a:noFill/>
                  </pic:spPr>
                </pic:pic>
              </a:graphicData>
            </a:graphic>
            <wp14:sizeRelH relativeFrom="page">
              <wp14:pctWidth>0</wp14:pctWidth>
            </wp14:sizeRelH>
            <wp14:sizeRelV relativeFrom="page">
              <wp14:pctHeight>0</wp14:pctHeight>
            </wp14:sizeRelV>
          </wp:anchor>
        </w:drawing>
      </w:r>
      <w:r w:rsidR="005001B5">
        <w:t>The number of characters available will be displayed on the page while you</w:t>
      </w:r>
      <w:r w:rsidR="00A96C8F">
        <w:t xml:space="preserve"> a</w:t>
      </w:r>
      <w:r w:rsidR="005001B5">
        <w:t>re editing</w:t>
      </w:r>
      <w:r w:rsidR="00853B22">
        <w:t>, and will decrease as you type.</w:t>
      </w:r>
    </w:p>
    <w:p w14:paraId="7DCFFA3D" w14:textId="77777777" w:rsidR="004A27CE" w:rsidRDefault="004A27CE" w:rsidP="00A96C8F">
      <w:pPr>
        <w:jc w:val="both"/>
      </w:pPr>
      <w:r>
        <w:t xml:space="preserve"> It is possible to add characters beyond the count, but not to save a description that is over the character limit. </w:t>
      </w:r>
    </w:p>
    <w:p w14:paraId="2EBFF1A5" w14:textId="77777777" w:rsidR="00121E06" w:rsidRPr="00D7593F" w:rsidRDefault="00121E06" w:rsidP="00FC0894">
      <w:r w:rsidRPr="00D7593F">
        <w:t xml:space="preserve">Save your descriptions. </w:t>
      </w:r>
    </w:p>
    <w:p w14:paraId="14A6079C" w14:textId="77777777" w:rsidR="00505174" w:rsidRDefault="002D4B1F" w:rsidP="00505174">
      <w:pPr>
        <w:pStyle w:val="Heading3"/>
      </w:pPr>
      <w:bookmarkStart w:id="15" w:name="_Toc128915107"/>
      <w:r>
        <w:lastRenderedPageBreak/>
        <w:t xml:space="preserve">6.1 </w:t>
      </w:r>
      <w:r w:rsidR="00145C58">
        <w:t xml:space="preserve">Descriptions </w:t>
      </w:r>
      <w:r w:rsidR="00505174">
        <w:t>Top Tips</w:t>
      </w:r>
      <w:bookmarkEnd w:id="15"/>
    </w:p>
    <w:p w14:paraId="20A1E478" w14:textId="5382A5E7" w:rsidR="00A96C8F" w:rsidRDefault="00505174" w:rsidP="00D15E5E">
      <w:pPr>
        <w:numPr>
          <w:ilvl w:val="0"/>
          <w:numId w:val="7"/>
        </w:numPr>
      </w:pPr>
      <w:r>
        <w:t xml:space="preserve">Your descriptions must be compliant with </w:t>
      </w:r>
      <w:r w:rsidR="00D7593F">
        <w:t xml:space="preserve">the </w:t>
      </w:r>
      <w:r>
        <w:t xml:space="preserve">BBC Editorial </w:t>
      </w:r>
      <w:r w:rsidR="00D7593F">
        <w:t xml:space="preserve">Guidelines which are available </w:t>
      </w:r>
      <w:r>
        <w:t xml:space="preserve">here: </w:t>
      </w:r>
    </w:p>
    <w:p w14:paraId="42A4F477" w14:textId="0FCBC79B" w:rsidR="00A96C8F" w:rsidRDefault="00000000" w:rsidP="00A96C8F">
      <w:hyperlink r:id="rId31" w:history="1">
        <w:r w:rsidR="00A96C8F" w:rsidRPr="00FA537F">
          <w:rPr>
            <w:rStyle w:val="Hyperlink"/>
          </w:rPr>
          <w:t>https://www.bbc.co.uk/commissioning/radio/editorial-risk-and-compliance/</w:t>
        </w:r>
      </w:hyperlink>
    </w:p>
    <w:p w14:paraId="3C83B767" w14:textId="57FE2E67" w:rsidR="00277521" w:rsidRDefault="00000000" w:rsidP="00A96C8F">
      <w:hyperlink r:id="rId32" w:history="1">
        <w:r w:rsidR="00277521" w:rsidRPr="00FA537F">
          <w:rPr>
            <w:rStyle w:val="Hyperlink"/>
          </w:rPr>
          <w:t>http://downloads.bbc.co.uk/radio/commissioning/compliance_form_guidance_note_march_2015.pdf</w:t>
        </w:r>
      </w:hyperlink>
    </w:p>
    <w:p w14:paraId="5344F6A4" w14:textId="76F77423" w:rsidR="0099539D" w:rsidRDefault="0099539D" w:rsidP="00277521">
      <w:pPr>
        <w:numPr>
          <w:ilvl w:val="0"/>
          <w:numId w:val="7"/>
        </w:numPr>
        <w:jc w:val="both"/>
      </w:pPr>
      <w:r>
        <w:t>Do</w:t>
      </w:r>
      <w:r w:rsidR="00277521">
        <w:t xml:space="preserve"> </w:t>
      </w:r>
      <w:r>
        <w:t>n</w:t>
      </w:r>
      <w:r w:rsidR="00277521">
        <w:t>o</w:t>
      </w:r>
      <w:r>
        <w:t>t depend on your spellchecker</w:t>
      </w:r>
      <w:r w:rsidR="00277521">
        <w:t>. M</w:t>
      </w:r>
      <w:r>
        <w:t xml:space="preserve">ake sure somebody else proof reads your descriptions for you. </w:t>
      </w:r>
    </w:p>
    <w:p w14:paraId="17B6DB61" w14:textId="77777777" w:rsidR="0099539D" w:rsidRDefault="0099539D" w:rsidP="00277521">
      <w:pPr>
        <w:numPr>
          <w:ilvl w:val="0"/>
          <w:numId w:val="7"/>
        </w:numPr>
        <w:jc w:val="both"/>
      </w:pPr>
      <w:r>
        <w:t xml:space="preserve">Good grammar and spelling are essential. </w:t>
      </w:r>
    </w:p>
    <w:p w14:paraId="5D0ADDFF" w14:textId="6DBFE367" w:rsidR="0099539D" w:rsidRDefault="0099539D" w:rsidP="00277521">
      <w:pPr>
        <w:numPr>
          <w:ilvl w:val="0"/>
          <w:numId w:val="7"/>
        </w:numPr>
        <w:jc w:val="both"/>
      </w:pPr>
      <w:r>
        <w:t xml:space="preserve">Remember to </w:t>
      </w:r>
      <w:r w:rsidR="00277521">
        <w:t xml:space="preserve">periodically </w:t>
      </w:r>
      <w:r>
        <w:t>save</w:t>
      </w:r>
      <w:r w:rsidR="00277521">
        <w:t xml:space="preserve"> </w:t>
      </w:r>
      <w:r>
        <w:t xml:space="preserve">to avoid losing your work. </w:t>
      </w:r>
    </w:p>
    <w:p w14:paraId="04F35D9A" w14:textId="77777777" w:rsidR="00FC0894" w:rsidRDefault="00FC0894" w:rsidP="00277521">
      <w:pPr>
        <w:numPr>
          <w:ilvl w:val="0"/>
          <w:numId w:val="7"/>
        </w:numPr>
        <w:jc w:val="both"/>
      </w:pPr>
      <w:r w:rsidRPr="00D7593F">
        <w:t>For information and advice on how to write descriptions follow this link:</w:t>
      </w:r>
      <w:r>
        <w:t xml:space="preserve"> </w:t>
      </w:r>
      <w:hyperlink r:id="rId33" w:history="1">
        <w:r w:rsidRPr="00D7593F">
          <w:rPr>
            <w:rStyle w:val="Hyperlink"/>
          </w:rPr>
          <w:t>http://downloads.bbc.co.uk/radio/supportsite/BBC-Editorial-Guide-to-Metadata.pdf</w:t>
        </w:r>
      </w:hyperlink>
      <w:r w:rsidRPr="00D7593F">
        <w:t xml:space="preserve"> </w:t>
      </w:r>
    </w:p>
    <w:p w14:paraId="075A87E2" w14:textId="77777777" w:rsidR="00145C58" w:rsidRDefault="00145C58" w:rsidP="00145C58">
      <w:pPr>
        <w:numPr>
          <w:ilvl w:val="0"/>
          <w:numId w:val="7"/>
        </w:numPr>
      </w:pPr>
      <w:r>
        <w:t xml:space="preserve">Everything that you do will be recorded in the </w:t>
      </w:r>
      <w:r w:rsidR="00480FA7">
        <w:t xml:space="preserve">Proteus </w:t>
      </w:r>
      <w:r>
        <w:t>Audit for the programme, to access this click on the Clock symbol at the top of each description box:</w:t>
      </w:r>
    </w:p>
    <w:p w14:paraId="371B9FA6" w14:textId="47CF78B5" w:rsidR="00145C58" w:rsidRDefault="00C450F2" w:rsidP="00145C58">
      <w:pPr>
        <w:ind w:left="720"/>
        <w:jc w:val="center"/>
        <w:rPr>
          <w:noProof/>
        </w:rPr>
      </w:pPr>
      <w:r>
        <w:rPr>
          <w:noProof/>
        </w:rPr>
        <w:drawing>
          <wp:inline distT="0" distB="0" distL="0" distR="0" wp14:anchorId="73142F66" wp14:editId="5270ADFC">
            <wp:extent cx="5041900" cy="412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1900" cy="412750"/>
                    </a:xfrm>
                    <a:prstGeom prst="rect">
                      <a:avLst/>
                    </a:prstGeom>
                    <a:noFill/>
                    <a:ln>
                      <a:noFill/>
                    </a:ln>
                  </pic:spPr>
                </pic:pic>
              </a:graphicData>
            </a:graphic>
          </wp:inline>
        </w:drawing>
      </w:r>
    </w:p>
    <w:p w14:paraId="5CCEB698" w14:textId="77777777" w:rsidR="00145C58" w:rsidRPr="00505174" w:rsidRDefault="00145C58" w:rsidP="00B67248"/>
    <w:p w14:paraId="013FC2CF" w14:textId="77777777" w:rsidR="00121E06" w:rsidRPr="001B2449" w:rsidRDefault="002D4B1F" w:rsidP="00B769B3">
      <w:pPr>
        <w:pStyle w:val="Heading1"/>
      </w:pPr>
      <w:bookmarkStart w:id="16" w:name="_Toc514851570"/>
      <w:bookmarkStart w:id="17" w:name="_Toc128915108"/>
      <w:r>
        <w:t xml:space="preserve">7 </w:t>
      </w:r>
      <w:bookmarkEnd w:id="16"/>
      <w:r w:rsidR="00B769B3">
        <w:t>Confirm Descriptions</w:t>
      </w:r>
      <w:bookmarkEnd w:id="17"/>
    </w:p>
    <w:p w14:paraId="06212DA9" w14:textId="77777777" w:rsidR="00121E06" w:rsidRPr="00D7593F" w:rsidRDefault="00121E06" w:rsidP="00277521">
      <w:pPr>
        <w:jc w:val="both"/>
      </w:pPr>
      <w:r w:rsidRPr="00D7593F">
        <w:t xml:space="preserve">There are two options listed under </w:t>
      </w:r>
      <w:r w:rsidR="00853B22">
        <w:t>“</w:t>
      </w:r>
      <w:r w:rsidRPr="00D7593F">
        <w:t>Actions</w:t>
      </w:r>
      <w:r w:rsidR="00853B22">
        <w:t>”</w:t>
      </w:r>
      <w:r w:rsidRPr="00D7593F">
        <w:t xml:space="preserve"> at the bottom of the page. You only have permissions to click the </w:t>
      </w:r>
      <w:r w:rsidR="00853B22">
        <w:t>“</w:t>
      </w:r>
      <w:r w:rsidRPr="00D7593F">
        <w:t>Complete</w:t>
      </w:r>
      <w:r w:rsidR="00853B22">
        <w:t>”</w:t>
      </w:r>
      <w:r w:rsidR="001E65EA">
        <w:t xml:space="preserve"> button</w:t>
      </w:r>
      <w:r w:rsidR="00B769B3">
        <w:t>, which you can do once you are sure your Descriptions are ready for the public to view.</w:t>
      </w:r>
    </w:p>
    <w:p w14:paraId="41E15130" w14:textId="04DCBC3A" w:rsidR="00121E06" w:rsidRPr="001B2449" w:rsidRDefault="00C450F2" w:rsidP="00121E06">
      <w:pPr>
        <w:jc w:val="center"/>
        <w:rPr>
          <w:sz w:val="21"/>
          <w:szCs w:val="21"/>
        </w:rPr>
      </w:pPr>
      <w:r>
        <w:rPr>
          <w:noProof/>
          <w:sz w:val="21"/>
          <w:szCs w:val="21"/>
        </w:rPr>
        <w:drawing>
          <wp:inline distT="0" distB="0" distL="0" distR="0" wp14:anchorId="686B4B3F" wp14:editId="38E002EB">
            <wp:extent cx="5041900" cy="781050"/>
            <wp:effectExtent l="19050" t="19050" r="635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b="31667"/>
                    <a:stretch>
                      <a:fillRect/>
                    </a:stretch>
                  </pic:blipFill>
                  <pic:spPr bwMode="auto">
                    <a:xfrm>
                      <a:off x="0" y="0"/>
                      <a:ext cx="5041900" cy="781050"/>
                    </a:xfrm>
                    <a:prstGeom prst="rect">
                      <a:avLst/>
                    </a:prstGeom>
                    <a:noFill/>
                    <a:ln w="9525" cmpd="sng">
                      <a:solidFill>
                        <a:srgbClr val="000000"/>
                      </a:solidFill>
                      <a:miter lim="800000"/>
                      <a:headEnd/>
                      <a:tailEnd/>
                    </a:ln>
                    <a:effectLst/>
                  </pic:spPr>
                </pic:pic>
              </a:graphicData>
            </a:graphic>
          </wp:inline>
        </w:drawing>
      </w:r>
    </w:p>
    <w:p w14:paraId="05AE631F" w14:textId="5D616343" w:rsidR="00277521" w:rsidRDefault="005A7F68" w:rsidP="00277521">
      <w:pPr>
        <w:jc w:val="both"/>
      </w:pPr>
      <w:r w:rsidRPr="00D7593F">
        <w:t>Once you have clicked</w:t>
      </w:r>
      <w:r w:rsidR="00480FA7" w:rsidRPr="00D7593F">
        <w:t xml:space="preserve"> </w:t>
      </w:r>
      <w:r w:rsidR="001E65EA">
        <w:t>“</w:t>
      </w:r>
      <w:r w:rsidR="00480FA7" w:rsidRPr="00D7593F">
        <w:t>Complete</w:t>
      </w:r>
      <w:r w:rsidR="001E65EA">
        <w:t>”</w:t>
      </w:r>
      <w:r w:rsidR="00121E06" w:rsidRPr="00D7593F">
        <w:t xml:space="preserve">, you will need to notify </w:t>
      </w:r>
      <w:r w:rsidR="00AF62F1" w:rsidRPr="00D7593F">
        <w:t xml:space="preserve">a user </w:t>
      </w:r>
      <w:r w:rsidR="00E96F08" w:rsidRPr="00D7593F">
        <w:t xml:space="preserve">at the </w:t>
      </w:r>
      <w:r w:rsidR="00AF62F1" w:rsidRPr="00D7593F">
        <w:t>Network</w:t>
      </w:r>
      <w:r w:rsidR="00121E06" w:rsidRPr="00D7593F">
        <w:t xml:space="preserve"> that your programme descriptions need to be approved. </w:t>
      </w:r>
      <w:r w:rsidR="00121E06" w:rsidRPr="00480FA7">
        <w:t xml:space="preserve"> </w:t>
      </w:r>
      <w:r w:rsidR="00C450F2">
        <w:rPr>
          <w:noProof/>
        </w:rPr>
        <mc:AlternateContent>
          <mc:Choice Requires="wps">
            <w:drawing>
              <wp:anchor distT="0" distB="0" distL="114300" distR="114300" simplePos="0" relativeHeight="251642368" behindDoc="0" locked="0" layoutInCell="1" allowOverlap="1" wp14:anchorId="77329F01" wp14:editId="27B171A4">
                <wp:simplePos x="0" y="0"/>
                <wp:positionH relativeFrom="margin">
                  <wp:posOffset>-38100</wp:posOffset>
                </wp:positionH>
                <wp:positionV relativeFrom="paragraph">
                  <wp:posOffset>106045</wp:posOffset>
                </wp:positionV>
                <wp:extent cx="5759450" cy="609600"/>
                <wp:effectExtent l="0" t="0" r="0" b="0"/>
                <wp:wrapTopAndBottom/>
                <wp:docPr id="55"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609600"/>
                        </a:xfrm>
                        <a:prstGeom prst="roundRect">
                          <a:avLst/>
                        </a:prstGeom>
                        <a:solidFill>
                          <a:srgbClr val="C0504D">
                            <a:lumMod val="40000"/>
                            <a:lumOff val="60000"/>
                          </a:srgbClr>
                        </a:solidFill>
                        <a:ln w="25400" cap="flat" cmpd="sng" algn="ctr">
                          <a:noFill/>
                          <a:prstDash val="solid"/>
                        </a:ln>
                        <a:effectLst/>
                      </wps:spPr>
                      <wps:txbx>
                        <w:txbxContent>
                          <w:p w14:paraId="7561D52A" w14:textId="77777777" w:rsidR="002D4B1F" w:rsidRPr="009140B0" w:rsidRDefault="002D4B1F" w:rsidP="00480FA7">
                            <w:pPr>
                              <w:rPr>
                                <w:color w:val="000000"/>
                                <w:sz w:val="21"/>
                                <w:szCs w:val="21"/>
                              </w:rPr>
                            </w:pPr>
                            <w:r w:rsidRPr="009140B0">
                              <w:rPr>
                                <w:color w:val="000000"/>
                                <w:sz w:val="21"/>
                                <w:szCs w:val="21"/>
                              </w:rPr>
                              <w:t>WARNING:</w:t>
                            </w:r>
                            <w:r w:rsidRPr="001B2449">
                              <w:t xml:space="preserve"> </w:t>
                            </w:r>
                            <w:r w:rsidRPr="009140B0">
                              <w:rPr>
                                <w:color w:val="000000"/>
                                <w:sz w:val="21"/>
                                <w:szCs w:val="21"/>
                              </w:rPr>
                              <w:t>Changes to these pages will update on the</w:t>
                            </w:r>
                            <w:r>
                              <w:rPr>
                                <w:color w:val="000000"/>
                                <w:sz w:val="21"/>
                                <w:szCs w:val="21"/>
                              </w:rPr>
                              <w:t xml:space="preserve"> public facing</w:t>
                            </w:r>
                            <w:r w:rsidRPr="009140B0">
                              <w:rPr>
                                <w:color w:val="000000"/>
                                <w:sz w:val="21"/>
                                <w:szCs w:val="21"/>
                              </w:rPr>
                              <w:t xml:space="preserve"> site</w:t>
                            </w:r>
                            <w:r>
                              <w:rPr>
                                <w:color w:val="000000"/>
                                <w:sz w:val="21"/>
                                <w:szCs w:val="21"/>
                              </w:rPr>
                              <w:t>s</w:t>
                            </w:r>
                            <w:r w:rsidRPr="009140B0">
                              <w:rPr>
                                <w:color w:val="000000"/>
                                <w:sz w:val="21"/>
                                <w:szCs w:val="21"/>
                              </w:rPr>
                              <w:t xml:space="preserve"> </w:t>
                            </w:r>
                            <w:r>
                              <w:rPr>
                                <w:color w:val="000000"/>
                                <w:sz w:val="21"/>
                                <w:szCs w:val="21"/>
                              </w:rPr>
                              <w:t>shortly</w:t>
                            </w:r>
                            <w:r w:rsidRPr="009140B0">
                              <w:rPr>
                                <w:color w:val="000000"/>
                                <w:sz w:val="21"/>
                                <w:szCs w:val="21"/>
                              </w:rPr>
                              <w:t xml:space="preserve"> after being approved so make sure the information that you update is accurate.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29F01" id="_x0000_s1028" style="position:absolute;left:0;text-align:left;margin-left:-3pt;margin-top:8.35pt;width:453.5pt;height:48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" fillcolor="#e6b9b8" stroked="f" strokeweight="2pt">
                <v:textbox>
                  <w:txbxContent>
                    <w:p w14:paraId="7561D52A" w14:textId="77777777" w:rsidR="002D4B1F" w:rsidRPr="009140B0" w:rsidRDefault="002D4B1F" w:rsidP="00480FA7">
                      <w:pPr>
                        <w:rPr>
                          <w:color w:val="000000"/>
                          <w:sz w:val="21"/>
                          <w:szCs w:val="21"/>
                        </w:rPr>
                      </w:pPr>
                      <w:r w:rsidRPr="009140B0">
                        <w:rPr>
                          <w:color w:val="000000"/>
                          <w:sz w:val="21"/>
                          <w:szCs w:val="21"/>
                        </w:rPr>
                        <w:t>WARNING:</w:t>
                      </w:r>
                      <w:r w:rsidRPr="001B2449">
                        <w:t xml:space="preserve"> </w:t>
                      </w:r>
                      <w:r w:rsidRPr="009140B0">
                        <w:rPr>
                          <w:color w:val="000000"/>
                          <w:sz w:val="21"/>
                          <w:szCs w:val="21"/>
                        </w:rPr>
                        <w:t>Changes to these pages will update on the</w:t>
                      </w:r>
                      <w:r>
                        <w:rPr>
                          <w:color w:val="000000"/>
                          <w:sz w:val="21"/>
                          <w:szCs w:val="21"/>
                        </w:rPr>
                        <w:t xml:space="preserve"> public facing</w:t>
                      </w:r>
                      <w:r w:rsidRPr="009140B0">
                        <w:rPr>
                          <w:color w:val="000000"/>
                          <w:sz w:val="21"/>
                          <w:szCs w:val="21"/>
                        </w:rPr>
                        <w:t xml:space="preserve"> site</w:t>
                      </w:r>
                      <w:r>
                        <w:rPr>
                          <w:color w:val="000000"/>
                          <w:sz w:val="21"/>
                          <w:szCs w:val="21"/>
                        </w:rPr>
                        <w:t>s</w:t>
                      </w:r>
                      <w:r w:rsidRPr="009140B0">
                        <w:rPr>
                          <w:color w:val="000000"/>
                          <w:sz w:val="21"/>
                          <w:szCs w:val="21"/>
                        </w:rPr>
                        <w:t xml:space="preserve"> </w:t>
                      </w:r>
                      <w:r>
                        <w:rPr>
                          <w:color w:val="000000"/>
                          <w:sz w:val="21"/>
                          <w:szCs w:val="21"/>
                        </w:rPr>
                        <w:t>shortly</w:t>
                      </w:r>
                      <w:r w:rsidRPr="009140B0">
                        <w:rPr>
                          <w:color w:val="000000"/>
                          <w:sz w:val="21"/>
                          <w:szCs w:val="21"/>
                        </w:rPr>
                        <w:t xml:space="preserve"> after being approved so make sure the information that you update is accurate.</w:t>
                      </w:r>
                    </w:p>
                  </w:txbxContent>
                </v:textbox>
                <w10:wrap type="topAndBottom" anchorx="margin"/>
              </v:roundrect>
            </w:pict>
          </mc:Fallback>
        </mc:AlternateContent>
      </w:r>
    </w:p>
    <w:p w14:paraId="3D2EE8D9" w14:textId="77777777" w:rsidR="00121E06" w:rsidRPr="00CE2D4A" w:rsidRDefault="002D4B1F" w:rsidP="00121E06">
      <w:pPr>
        <w:pStyle w:val="Heading1"/>
      </w:pPr>
      <w:bookmarkStart w:id="18" w:name="_Toc128915109"/>
      <w:r>
        <w:lastRenderedPageBreak/>
        <w:t xml:space="preserve">8 </w:t>
      </w:r>
      <w:r w:rsidR="00121E06">
        <w:t>Public Facing Data - FAQs</w:t>
      </w:r>
      <w:bookmarkEnd w:id="18"/>
    </w:p>
    <w:p w14:paraId="4BA79B82" w14:textId="77777777" w:rsidR="00121E06" w:rsidRPr="00CE2D4A" w:rsidRDefault="002D4B1F" w:rsidP="00121E06">
      <w:pPr>
        <w:pStyle w:val="Heading3"/>
      </w:pPr>
      <w:bookmarkStart w:id="19" w:name="_Toc514851572"/>
      <w:bookmarkStart w:id="20" w:name="_Toc128915110"/>
      <w:r>
        <w:t xml:space="preserve">8.1 </w:t>
      </w:r>
      <w:r w:rsidR="00121E06" w:rsidRPr="00CE2D4A">
        <w:t>Can I update my descriptions later?</w:t>
      </w:r>
      <w:bookmarkEnd w:id="19"/>
      <w:bookmarkEnd w:id="20"/>
    </w:p>
    <w:p w14:paraId="7805996C" w14:textId="77777777" w:rsidR="00121E06" w:rsidRPr="00D7593F" w:rsidRDefault="00121E06" w:rsidP="00277521">
      <w:pPr>
        <w:jc w:val="both"/>
      </w:pPr>
      <w:r w:rsidRPr="00D7593F">
        <w:t>You can make changes, but these will need to be approved again. Nothing goes live on public facing sites until it is approved.</w:t>
      </w:r>
    </w:p>
    <w:p w14:paraId="09DBC437" w14:textId="77777777" w:rsidR="00121E06" w:rsidRPr="00CE2D4A" w:rsidRDefault="002D4B1F" w:rsidP="00121E06">
      <w:pPr>
        <w:pStyle w:val="Heading3"/>
      </w:pPr>
      <w:bookmarkStart w:id="21" w:name="_Toc514851573"/>
      <w:bookmarkStart w:id="22" w:name="_Toc128915111"/>
      <w:r>
        <w:t xml:space="preserve">8.2 </w:t>
      </w:r>
      <w:r w:rsidR="00121E06" w:rsidRPr="00CE2D4A">
        <w:t>Can I update after a programme has been broadcast?</w:t>
      </w:r>
      <w:bookmarkEnd w:id="21"/>
      <w:bookmarkEnd w:id="22"/>
    </w:p>
    <w:p w14:paraId="4F032EBF" w14:textId="77777777" w:rsidR="00121E06" w:rsidRPr="00D7593F" w:rsidRDefault="00121E06" w:rsidP="00277521">
      <w:pPr>
        <w:jc w:val="both"/>
      </w:pPr>
      <w:r w:rsidRPr="00D7593F">
        <w:t xml:space="preserve">Updates </w:t>
      </w:r>
      <w:r w:rsidR="00480FA7">
        <w:t xml:space="preserve">can be </w:t>
      </w:r>
      <w:r w:rsidRPr="00D7593F">
        <w:t xml:space="preserve">made and approved in Proteus up to 7 days after TX. After this point please contact Proteus Support if you need to make changes. </w:t>
      </w:r>
    </w:p>
    <w:p w14:paraId="48253B24" w14:textId="77777777" w:rsidR="00121E06" w:rsidRPr="00CE2D4A" w:rsidRDefault="002D4B1F" w:rsidP="00464997">
      <w:pPr>
        <w:pStyle w:val="Heading3"/>
      </w:pPr>
      <w:bookmarkStart w:id="23" w:name="_Toc514851574"/>
      <w:bookmarkStart w:id="24" w:name="_Toc128915112"/>
      <w:r>
        <w:t xml:space="preserve">8.3 </w:t>
      </w:r>
      <w:r w:rsidR="00121E06" w:rsidRPr="00CE2D4A">
        <w:t>Do I have to</w:t>
      </w:r>
      <w:r w:rsidR="00464997">
        <w:t xml:space="preserve"> write</w:t>
      </w:r>
      <w:r w:rsidR="00121E06" w:rsidRPr="00CE2D4A">
        <w:t xml:space="preserve"> 5000 characters for the long description?</w:t>
      </w:r>
      <w:bookmarkEnd w:id="23"/>
      <w:bookmarkEnd w:id="24"/>
    </w:p>
    <w:p w14:paraId="575AA12E" w14:textId="77777777" w:rsidR="00121E06" w:rsidRPr="00D7593F" w:rsidRDefault="00121E06" w:rsidP="00480FA7">
      <w:r w:rsidRPr="00D7593F">
        <w:t xml:space="preserve">Around 1800 characters is appropriate for </w:t>
      </w:r>
      <w:r w:rsidR="00480FA7">
        <w:t>BBC Sounds</w:t>
      </w:r>
      <w:r w:rsidR="00480FA7" w:rsidRPr="00D7593F">
        <w:t xml:space="preserve"> </w:t>
      </w:r>
      <w:r w:rsidRPr="00D7593F">
        <w:t xml:space="preserve">and should be sufficient for most programmes. 5000 characters are available for Dramas and classical music programmes on Radio 3. </w:t>
      </w:r>
    </w:p>
    <w:p w14:paraId="4AE63807" w14:textId="77777777" w:rsidR="00121E06" w:rsidRPr="00CE2D4A" w:rsidRDefault="002D4B1F" w:rsidP="00121E06">
      <w:pPr>
        <w:pStyle w:val="Heading3"/>
      </w:pPr>
      <w:bookmarkStart w:id="25" w:name="_Toc514851575"/>
      <w:bookmarkStart w:id="26" w:name="_Toc128915113"/>
      <w:r>
        <w:t xml:space="preserve">8.5 </w:t>
      </w:r>
      <w:r w:rsidR="00121E06" w:rsidRPr="00CE2D4A">
        <w:t>Do I have to add an episode title?</w:t>
      </w:r>
      <w:bookmarkEnd w:id="25"/>
      <w:bookmarkEnd w:id="26"/>
      <w:r w:rsidR="00121E06" w:rsidRPr="00CE2D4A">
        <w:t xml:space="preserve"> </w:t>
      </w:r>
    </w:p>
    <w:p w14:paraId="0ED5F6B9" w14:textId="159E3761" w:rsidR="00121E06" w:rsidRPr="00D7593F" w:rsidRDefault="00121E06" w:rsidP="00121E06">
      <w:r w:rsidRPr="00D7593F">
        <w:t xml:space="preserve">Check the following link for advice on adding episode titles: </w:t>
      </w:r>
      <w:hyperlink r:id="rId36" w:history="1">
        <w:r w:rsidR="00AA5667" w:rsidRPr="00FA537F">
          <w:rPr>
            <w:rStyle w:val="Hyperlink"/>
          </w:rPr>
          <w:t>http://www.bbc.co.uk/programmes/articles/47Cs3LzWJtZG91S7v4NdKnb/programme-listings</w:t>
        </w:r>
      </w:hyperlink>
    </w:p>
    <w:p w14:paraId="4166D3F9" w14:textId="77777777" w:rsidR="00121E06" w:rsidRPr="00CE2D4A" w:rsidRDefault="002D4B1F" w:rsidP="00121E06">
      <w:pPr>
        <w:pStyle w:val="Heading3"/>
      </w:pPr>
      <w:bookmarkStart w:id="27" w:name="_Toc514851576"/>
      <w:bookmarkStart w:id="28" w:name="_Toc128915114"/>
      <w:r>
        <w:t xml:space="preserve">8.6 </w:t>
      </w:r>
      <w:r w:rsidR="00121E06" w:rsidRPr="00CE2D4A">
        <w:t>How do I credit casts and producers for Dramas?</w:t>
      </w:r>
      <w:bookmarkEnd w:id="27"/>
      <w:bookmarkEnd w:id="28"/>
    </w:p>
    <w:p w14:paraId="46BBC229" w14:textId="262695BE" w:rsidR="00D7593F" w:rsidRPr="00D7593F" w:rsidRDefault="00121E06" w:rsidP="00D7593F">
      <w:r w:rsidRPr="00D7593F">
        <w:t xml:space="preserve">To find out how to do this, please follow this link: </w:t>
      </w:r>
      <w:hyperlink r:id="rId37" w:history="1">
        <w:r w:rsidR="00AA5667" w:rsidRPr="00FA537F">
          <w:rPr>
            <w:rStyle w:val="Hyperlink"/>
          </w:rPr>
          <w:t>http://downloads.bbc.co.uk/radio/supportsite/Metadata-for-Drama-and-Readings.pdf</w:t>
        </w:r>
      </w:hyperlink>
    </w:p>
    <w:p w14:paraId="2C148253" w14:textId="77777777" w:rsidR="00873907" w:rsidRDefault="002D4B1F" w:rsidP="00D7593F">
      <w:pPr>
        <w:pStyle w:val="Heading1"/>
      </w:pPr>
      <w:bookmarkStart w:id="29" w:name="_Toc520707090"/>
      <w:bookmarkStart w:id="30" w:name="_Toc128915115"/>
      <w:r>
        <w:t xml:space="preserve">9 </w:t>
      </w:r>
      <w:r w:rsidR="00873907">
        <w:t>Compliance Information</w:t>
      </w:r>
      <w:bookmarkEnd w:id="29"/>
      <w:bookmarkEnd w:id="30"/>
    </w:p>
    <w:p w14:paraId="29D8856B" w14:textId="3B8319BC" w:rsidR="00873907" w:rsidRDefault="00873907" w:rsidP="00AA5667">
      <w:pPr>
        <w:jc w:val="both"/>
      </w:pPr>
      <w:r>
        <w:t xml:space="preserve">Compliance is an essential part of the production process and </w:t>
      </w:r>
      <w:r w:rsidRPr="00873907">
        <w:rPr>
          <w:u w:val="single"/>
        </w:rPr>
        <w:t xml:space="preserve">must be completed for all </w:t>
      </w:r>
      <w:r w:rsidRPr="00873907">
        <w:rPr>
          <w:i/>
          <w:iCs/>
          <w:u w:val="single"/>
        </w:rPr>
        <w:t>pre-recorded</w:t>
      </w:r>
      <w:r w:rsidRPr="00873907">
        <w:rPr>
          <w:u w:val="single"/>
        </w:rPr>
        <w:t xml:space="preserve"> radio programmes</w:t>
      </w:r>
      <w:r>
        <w:t>.</w:t>
      </w:r>
      <w:bookmarkStart w:id="31" w:name="_Toc445805568"/>
      <w:r w:rsidR="00AA5667">
        <w:t xml:space="preserve"> </w:t>
      </w:r>
      <w:r>
        <w:t xml:space="preserve">This information should capture any content in the programme which may influence the time at which it is broadcast, or makes it unsuitable for a certain audience. </w:t>
      </w:r>
    </w:p>
    <w:p w14:paraId="7283167C" w14:textId="2A4F22DD" w:rsidR="00D33FA2" w:rsidRDefault="00D33FA2" w:rsidP="00873907">
      <w:r>
        <w:t xml:space="preserve">The Academy training page for adding compliance is available here: </w:t>
      </w:r>
      <w:hyperlink r:id="rId38" w:history="1">
        <w:r w:rsidR="0091236C" w:rsidRPr="00A2277B">
          <w:rPr>
            <w:rStyle w:val="Hyperlink"/>
          </w:rPr>
          <w:t>https://www.bbc.co.uk/academy/proteus/programme-compliance/</w:t>
        </w:r>
      </w:hyperlink>
      <w:r w:rsidR="0091236C">
        <w:t xml:space="preserve"> </w:t>
      </w:r>
    </w:p>
    <w:p w14:paraId="6EF90FBE" w14:textId="77777777" w:rsidR="00AA5667" w:rsidRDefault="0091236C" w:rsidP="00AA5667">
      <w:pPr>
        <w:pStyle w:val="NoSpacing"/>
      </w:pPr>
      <w:r>
        <w:t xml:space="preserve">How to ensure your programme is fully compliant is available here: </w:t>
      </w:r>
    </w:p>
    <w:p w14:paraId="67FCE532" w14:textId="77777777" w:rsidR="00AA5667" w:rsidRDefault="00AA5667" w:rsidP="00AA5667">
      <w:pPr>
        <w:pStyle w:val="NoSpacing"/>
      </w:pPr>
    </w:p>
    <w:p w14:paraId="306BCBA2" w14:textId="74ADA888" w:rsidR="00AA5667" w:rsidRDefault="00000000" w:rsidP="00AA5667">
      <w:pPr>
        <w:pStyle w:val="NoSpacing"/>
        <w:rPr>
          <w:sz w:val="20"/>
          <w:szCs w:val="20"/>
        </w:rPr>
      </w:pPr>
      <w:hyperlink r:id="rId39" w:anchor="complianceform" w:history="1">
        <w:r w:rsidR="00AA5667" w:rsidRPr="00FA537F">
          <w:rPr>
            <w:rStyle w:val="Hyperlink"/>
            <w:sz w:val="20"/>
            <w:szCs w:val="20"/>
          </w:rPr>
          <w:t>https://www.bbc.co.uk/commissioning/radio/editorial-risk-and-compliance/#complianceform</w:t>
        </w:r>
      </w:hyperlink>
    </w:p>
    <w:p w14:paraId="16418DA6" w14:textId="77777777" w:rsidR="00AA5667" w:rsidRPr="00AA5667" w:rsidRDefault="00AA5667" w:rsidP="00AA5667">
      <w:pPr>
        <w:pStyle w:val="NoSpacing"/>
        <w:rPr>
          <w:sz w:val="20"/>
          <w:szCs w:val="20"/>
        </w:rPr>
      </w:pPr>
    </w:p>
    <w:p w14:paraId="38F936B4" w14:textId="732EDFB1" w:rsidR="0091236C" w:rsidRPr="00AA5667" w:rsidRDefault="0091236C" w:rsidP="00AA5667">
      <w:pPr>
        <w:pStyle w:val="NoSpacing"/>
        <w:rPr>
          <w:sz w:val="16"/>
          <w:szCs w:val="16"/>
        </w:rPr>
      </w:pPr>
    </w:p>
    <w:p w14:paraId="7B64F25A" w14:textId="3DBF5A6D" w:rsidR="0091236C" w:rsidRDefault="0091236C" w:rsidP="00873907">
      <w:r>
        <w:t xml:space="preserve">Guidance on live output can be found here: </w:t>
      </w:r>
      <w:hyperlink r:id="rId40" w:history="1">
        <w:r w:rsidRPr="00A2277B">
          <w:rPr>
            <w:rStyle w:val="Hyperlink"/>
          </w:rPr>
          <w:t>https://www.bbc.com/editorialguidelines/guidance/live-output</w:t>
        </w:r>
      </w:hyperlink>
      <w:r>
        <w:t xml:space="preserve"> </w:t>
      </w:r>
    </w:p>
    <w:p w14:paraId="70FCE39B" w14:textId="77777777" w:rsidR="00AA5667" w:rsidRDefault="00AA5667" w:rsidP="00873907"/>
    <w:p w14:paraId="2A02913A" w14:textId="77777777" w:rsidR="00873907" w:rsidRPr="009842DB" w:rsidRDefault="002D4B1F" w:rsidP="002D4B1F">
      <w:pPr>
        <w:pStyle w:val="Heading2"/>
      </w:pPr>
      <w:bookmarkStart w:id="32" w:name="_Toc520452586"/>
      <w:bookmarkStart w:id="33" w:name="_Toc128915116"/>
      <w:bookmarkEnd w:id="31"/>
      <w:r>
        <w:lastRenderedPageBreak/>
        <w:t xml:space="preserve">9.1 </w:t>
      </w:r>
      <w:r w:rsidR="00873907" w:rsidRPr="009842DB">
        <w:t>Compliance Details Entry</w:t>
      </w:r>
      <w:bookmarkEnd w:id="32"/>
      <w:bookmarkEnd w:id="33"/>
    </w:p>
    <w:p w14:paraId="3F8A336A" w14:textId="77777777" w:rsidR="00873907" w:rsidRPr="009842DB" w:rsidRDefault="00873907" w:rsidP="00AA5667">
      <w:pPr>
        <w:jc w:val="both"/>
      </w:pPr>
      <w:r>
        <w:t xml:space="preserve">You can access compliance either through the link on your search results or via the </w:t>
      </w:r>
      <w:r w:rsidR="001E65EA">
        <w:t>“</w:t>
      </w:r>
      <w:r>
        <w:t>Compliance</w:t>
      </w:r>
      <w:r w:rsidR="001E65EA">
        <w:t>”</w:t>
      </w:r>
      <w:r>
        <w:t xml:space="preserve"> tab at the top of your programme, next to the </w:t>
      </w:r>
      <w:r w:rsidR="001E65EA">
        <w:t>“</w:t>
      </w:r>
      <w:r>
        <w:t>Transmissions</w:t>
      </w:r>
      <w:r w:rsidR="001E65EA">
        <w:t>”</w:t>
      </w:r>
      <w:r>
        <w:t xml:space="preserve"> tab. </w:t>
      </w:r>
    </w:p>
    <w:p w14:paraId="33E33F14" w14:textId="3099E1B2" w:rsidR="00873907" w:rsidRDefault="00C450F2" w:rsidP="00873907">
      <w:r>
        <w:rPr>
          <w:noProof/>
        </w:rPr>
        <w:drawing>
          <wp:anchor distT="0" distB="0" distL="114300" distR="114300" simplePos="0" relativeHeight="251665920" behindDoc="1" locked="0" layoutInCell="1" allowOverlap="1" wp14:anchorId="6C0AD183" wp14:editId="2215924A">
            <wp:simplePos x="0" y="0"/>
            <wp:positionH relativeFrom="margin">
              <wp:align>center</wp:align>
            </wp:positionH>
            <wp:positionV relativeFrom="paragraph">
              <wp:posOffset>21590</wp:posOffset>
            </wp:positionV>
            <wp:extent cx="5039995" cy="670560"/>
            <wp:effectExtent l="19050" t="19050" r="8255" b="0"/>
            <wp:wrapTight wrapText="bothSides">
              <wp:wrapPolygon edited="0">
                <wp:start x="-82" y="-614"/>
                <wp:lineTo x="-82" y="21477"/>
                <wp:lineTo x="21635" y="21477"/>
                <wp:lineTo x="21635" y="-614"/>
                <wp:lineTo x="-82" y="-614"/>
              </wp:wrapPolygon>
            </wp:wrapTight>
            <wp:docPr id="2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9995" cy="67056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873907" w:rsidRPr="009842DB">
        <w:t> </w:t>
      </w:r>
    </w:p>
    <w:p w14:paraId="2FF7A660" w14:textId="77777777" w:rsidR="00873907" w:rsidRPr="009842DB" w:rsidRDefault="00873907" w:rsidP="00873907"/>
    <w:p w14:paraId="4AB68EFC" w14:textId="77777777" w:rsidR="00873907" w:rsidRDefault="00873907" w:rsidP="00873907"/>
    <w:p w14:paraId="589838C8" w14:textId="375A3FC6" w:rsidR="00873907" w:rsidRPr="009842DB" w:rsidRDefault="00873907" w:rsidP="00D62FEC">
      <w:r w:rsidRPr="009842DB">
        <w:t xml:space="preserve">Check the programme </w:t>
      </w:r>
      <w:r w:rsidR="001E65EA">
        <w:t>“</w:t>
      </w:r>
      <w:r>
        <w:t>TX D</w:t>
      </w:r>
      <w:r w:rsidRPr="009842DB">
        <w:t>etails</w:t>
      </w:r>
      <w:r w:rsidR="001E65EA">
        <w:t>”</w:t>
      </w:r>
      <w:r w:rsidRPr="009842DB">
        <w:t xml:space="preserve"> to ensure you </w:t>
      </w:r>
      <w:r>
        <w:t>comply</w:t>
      </w:r>
      <w:r w:rsidRPr="009842DB">
        <w:t> the correct programme: </w:t>
      </w:r>
      <w:r w:rsidR="00C450F2">
        <w:rPr>
          <w:noProof/>
        </w:rPr>
        <w:drawing>
          <wp:anchor distT="0" distB="0" distL="114300" distR="114300" simplePos="0" relativeHeight="251666944" behindDoc="1" locked="0" layoutInCell="1" allowOverlap="1" wp14:anchorId="76147B02" wp14:editId="6047A38D">
            <wp:simplePos x="0" y="0"/>
            <wp:positionH relativeFrom="margin">
              <wp:posOffset>317500</wp:posOffset>
            </wp:positionH>
            <wp:positionV relativeFrom="paragraph">
              <wp:posOffset>220980</wp:posOffset>
            </wp:positionV>
            <wp:extent cx="5039995" cy="1397635"/>
            <wp:effectExtent l="19050" t="19050" r="8255" b="0"/>
            <wp:wrapTight wrapText="bothSides">
              <wp:wrapPolygon edited="0">
                <wp:start x="-82" y="-294"/>
                <wp:lineTo x="-82" y="21492"/>
                <wp:lineTo x="21635" y="21492"/>
                <wp:lineTo x="21635" y="-294"/>
                <wp:lineTo x="-82" y="-294"/>
              </wp:wrapPolygon>
            </wp:wrapTight>
            <wp:docPr id="2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t="14624"/>
                    <a:stretch>
                      <a:fillRect/>
                    </a:stretch>
                  </pic:blipFill>
                  <pic:spPr bwMode="auto">
                    <a:xfrm>
                      <a:off x="0" y="0"/>
                      <a:ext cx="5039995" cy="139763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14:paraId="62C72553" w14:textId="77777777" w:rsidR="00873907" w:rsidRDefault="00873907" w:rsidP="00873907"/>
    <w:p w14:paraId="0CEFC4BC" w14:textId="77777777" w:rsidR="00873907" w:rsidRDefault="00873907" w:rsidP="00873907"/>
    <w:p w14:paraId="655B2322" w14:textId="77777777" w:rsidR="00873907" w:rsidRDefault="00873907" w:rsidP="00873907"/>
    <w:p w14:paraId="745FAA16" w14:textId="77777777" w:rsidR="00873907" w:rsidRDefault="00873907" w:rsidP="00873907"/>
    <w:p w14:paraId="150D0CEC" w14:textId="77777777" w:rsidR="00873907" w:rsidRPr="009842DB" w:rsidRDefault="00873907" w:rsidP="00873907">
      <w:r w:rsidRPr="009842DB">
        <w:t xml:space="preserve">For reference, there are links to </w:t>
      </w:r>
      <w:hyperlink r:id="rId43" w:history="1">
        <w:r w:rsidRPr="00F97074">
          <w:rPr>
            <w:rStyle w:val="Hyperlink"/>
          </w:rPr>
          <w:t>BBC Editorial Guidelines</w:t>
        </w:r>
      </w:hyperlink>
      <w:r w:rsidRPr="009842DB">
        <w:t xml:space="preserve"> information at the top of the form and links alongside each compliance field.</w:t>
      </w:r>
    </w:p>
    <w:p w14:paraId="30B58830" w14:textId="77777777" w:rsidR="00873907" w:rsidRPr="009842DB" w:rsidRDefault="00873907" w:rsidP="00873907">
      <w:r>
        <w:t>C</w:t>
      </w:r>
      <w:r w:rsidRPr="009842DB">
        <w:t>lick </w:t>
      </w:r>
      <w:r w:rsidR="001E65EA">
        <w:t>“</w:t>
      </w:r>
      <w:r w:rsidRPr="001E65EA">
        <w:t>Edit</w:t>
      </w:r>
      <w:r w:rsidR="001E65EA">
        <w:t>”</w:t>
      </w:r>
      <w:r w:rsidRPr="009842DB">
        <w:t> to begin the compliance form: </w:t>
      </w:r>
    </w:p>
    <w:p w14:paraId="3F3653BB" w14:textId="0CB49A16" w:rsidR="00873907" w:rsidRDefault="00873907" w:rsidP="00873907">
      <w:r w:rsidRPr="009842DB">
        <w:t> </w:t>
      </w:r>
      <w:r w:rsidR="00C450F2">
        <w:rPr>
          <w:noProof/>
        </w:rPr>
        <w:drawing>
          <wp:anchor distT="0" distB="0" distL="114300" distR="114300" simplePos="0" relativeHeight="251655680" behindDoc="0" locked="0" layoutInCell="1" allowOverlap="1" wp14:anchorId="0ABFF5A3" wp14:editId="0957E9E5">
            <wp:simplePos x="0" y="0"/>
            <wp:positionH relativeFrom="margin">
              <wp:align>center</wp:align>
            </wp:positionH>
            <wp:positionV relativeFrom="paragraph">
              <wp:posOffset>2540</wp:posOffset>
            </wp:positionV>
            <wp:extent cx="5039995" cy="1861820"/>
            <wp:effectExtent l="19050" t="19050" r="8255" b="5080"/>
            <wp:wrapTopAndBottom/>
            <wp:docPr id="2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995" cy="1861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23712EA" w14:textId="77777777" w:rsidR="00873907" w:rsidRPr="009842DB" w:rsidRDefault="00873907" w:rsidP="00873907">
      <w:r w:rsidRPr="009842DB">
        <w:t xml:space="preserve">Each question has a </w:t>
      </w:r>
      <w:r w:rsidR="001E65EA">
        <w:t>“</w:t>
      </w:r>
      <w:r w:rsidRPr="009842DB">
        <w:t>YES</w:t>
      </w:r>
      <w:r w:rsidR="001E65EA">
        <w:t>”</w:t>
      </w:r>
      <w:r w:rsidRPr="009842DB">
        <w:t xml:space="preserve"> and </w:t>
      </w:r>
      <w:r w:rsidR="001E65EA">
        <w:t>“</w:t>
      </w:r>
      <w:r w:rsidRPr="009842DB">
        <w:t>NO</w:t>
      </w:r>
      <w:r w:rsidR="001E65EA">
        <w:t>”</w:t>
      </w:r>
      <w:r w:rsidRPr="009842DB">
        <w:t xml:space="preserve"> choice box next to it.  The default is set to “NO”:</w:t>
      </w:r>
    </w:p>
    <w:p w14:paraId="35DD56A7" w14:textId="71281CA3" w:rsidR="00873907" w:rsidRPr="009842DB" w:rsidRDefault="00C450F2" w:rsidP="00873907">
      <w:pPr>
        <w:jc w:val="center"/>
      </w:pPr>
      <w:r>
        <w:rPr>
          <w:noProof/>
        </w:rPr>
        <w:lastRenderedPageBreak/>
        <mc:AlternateContent>
          <mc:Choice Requires="wps">
            <w:drawing>
              <wp:anchor distT="0" distB="0" distL="114300" distR="114300" simplePos="0" relativeHeight="251663872" behindDoc="1" locked="0" layoutInCell="1" allowOverlap="1" wp14:anchorId="013F3613" wp14:editId="3FD53391">
                <wp:simplePos x="0" y="0"/>
                <wp:positionH relativeFrom="margin">
                  <wp:posOffset>19050</wp:posOffset>
                </wp:positionH>
                <wp:positionV relativeFrom="paragraph">
                  <wp:posOffset>1153160</wp:posOffset>
                </wp:positionV>
                <wp:extent cx="5759450" cy="800100"/>
                <wp:effectExtent l="0" t="0" r="0" b="0"/>
                <wp:wrapTight wrapText="bothSides">
                  <wp:wrapPolygon edited="0">
                    <wp:start x="143" y="0"/>
                    <wp:lineTo x="0" y="1029"/>
                    <wp:lineTo x="0" y="20057"/>
                    <wp:lineTo x="71" y="21086"/>
                    <wp:lineTo x="21433" y="21086"/>
                    <wp:lineTo x="21505" y="20057"/>
                    <wp:lineTo x="21505" y="1543"/>
                    <wp:lineTo x="21433" y="0"/>
                    <wp:lineTo x="143" y="0"/>
                  </wp:wrapPolygon>
                </wp:wrapTight>
                <wp:docPr id="5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800100"/>
                        </a:xfrm>
                        <a:prstGeom prst="roundRect">
                          <a:avLst/>
                        </a:prstGeom>
                        <a:solidFill>
                          <a:srgbClr val="C0504D">
                            <a:lumMod val="40000"/>
                            <a:lumOff val="60000"/>
                          </a:srgbClr>
                        </a:solidFill>
                        <a:ln w="25400" cap="flat" cmpd="sng" algn="ctr">
                          <a:noFill/>
                          <a:prstDash val="solid"/>
                        </a:ln>
                        <a:effectLst/>
                      </wps:spPr>
                      <wps:txbx>
                        <w:txbxContent>
                          <w:p w14:paraId="1C48A8B8" w14:textId="77777777" w:rsidR="002D4B1F" w:rsidRPr="002B3DDA" w:rsidRDefault="002D4B1F" w:rsidP="00873907">
                            <w:pPr>
                              <w:rPr>
                                <w:color w:val="000000"/>
                                <w:sz w:val="21"/>
                                <w:szCs w:val="21"/>
                              </w:rPr>
                            </w:pPr>
                            <w:r w:rsidRPr="002B3DDA">
                              <w:rPr>
                                <w:color w:val="000000"/>
                                <w:sz w:val="21"/>
                                <w:szCs w:val="21"/>
                              </w:rPr>
                              <w:t>WARNING: Leaving the default option as 'NO' indicates that there are NO relevant issues with the programme.</w:t>
                            </w:r>
                            <w:r w:rsidRPr="009842DB">
                              <w:t xml:space="preserve"> </w:t>
                            </w:r>
                            <w:r w:rsidRPr="002B3DDA">
                              <w:rPr>
                                <w:color w:val="000000"/>
                                <w:sz w:val="21"/>
                                <w:szCs w:val="21"/>
                              </w:rPr>
                              <w:t>Selecting 'YES' to any question indicates that there are issues with the programme.</w:t>
                            </w:r>
                          </w:p>
                          <w:p w14:paraId="2A7D5B6F" w14:textId="77777777" w:rsidR="002D4B1F" w:rsidRPr="002B3DDA" w:rsidRDefault="002D4B1F" w:rsidP="00873907">
                            <w:pPr>
                              <w:rPr>
                                <w:color w:val="000000"/>
                                <w:sz w:val="21"/>
                                <w:szCs w:val="21"/>
                              </w:rPr>
                            </w:pPr>
                          </w:p>
                          <w:p w14:paraId="26297AD5" w14:textId="77777777" w:rsidR="002D4B1F" w:rsidRPr="002B3DDA" w:rsidRDefault="002D4B1F" w:rsidP="00873907">
                            <w:pPr>
                              <w:rPr>
                                <w:color w:val="000000"/>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F3613" id="_x0000_s1029" style="position:absolute;left:0;text-align:left;margin-left:1.5pt;margin-top:90.8pt;width:453.5pt;height:63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" fillcolor="#e6b9b8" stroked="f" strokeweight="2pt">
                <v:textbox>
                  <w:txbxContent>
                    <w:p w14:paraId="1C48A8B8" w14:textId="77777777" w:rsidR="002D4B1F" w:rsidRPr="002B3DDA" w:rsidRDefault="002D4B1F" w:rsidP="00873907">
                      <w:pPr>
                        <w:rPr>
                          <w:color w:val="000000"/>
                          <w:sz w:val="21"/>
                          <w:szCs w:val="21"/>
                        </w:rPr>
                      </w:pPr>
                      <w:r w:rsidRPr="002B3DDA">
                        <w:rPr>
                          <w:color w:val="000000"/>
                          <w:sz w:val="21"/>
                          <w:szCs w:val="21"/>
                        </w:rPr>
                        <w:t>WARNING: Leaving the default option as 'NO' indicates that there are NO relevant issues with the programme.</w:t>
                      </w:r>
                      <w:r w:rsidRPr="009842DB">
                        <w:t xml:space="preserve"> </w:t>
                      </w:r>
                      <w:r w:rsidRPr="002B3DDA">
                        <w:rPr>
                          <w:color w:val="000000"/>
                          <w:sz w:val="21"/>
                          <w:szCs w:val="21"/>
                        </w:rPr>
                        <w:t>Selecting 'YES' to any question indicates that there are issues with the programme.</w:t>
                      </w:r>
                    </w:p>
                    <w:p w14:paraId="2A7D5B6F" w14:textId="77777777" w:rsidR="002D4B1F" w:rsidRPr="002B3DDA" w:rsidRDefault="002D4B1F" w:rsidP="00873907">
                      <w:pPr>
                        <w:rPr>
                          <w:color w:val="000000"/>
                          <w:sz w:val="21"/>
                          <w:szCs w:val="21"/>
                        </w:rPr>
                      </w:pPr>
                    </w:p>
                    <w:p w14:paraId="26297AD5" w14:textId="77777777" w:rsidR="002D4B1F" w:rsidRPr="002B3DDA" w:rsidRDefault="002D4B1F" w:rsidP="00873907">
                      <w:pPr>
                        <w:rPr>
                          <w:color w:val="000000"/>
                          <w:sz w:val="21"/>
                          <w:szCs w:val="21"/>
                        </w:rPr>
                      </w:pPr>
                    </w:p>
                  </w:txbxContent>
                </v:textbox>
                <w10:wrap type="tight" anchorx="margin"/>
              </v:roundrect>
            </w:pict>
          </mc:Fallback>
        </mc:AlternateContent>
      </w:r>
      <w:r>
        <w:rPr>
          <w:noProof/>
        </w:rPr>
        <w:drawing>
          <wp:inline distT="0" distB="0" distL="0" distR="0" wp14:anchorId="710A31CB" wp14:editId="71FBB1DF">
            <wp:extent cx="5086350" cy="1041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86350" cy="1041400"/>
                    </a:xfrm>
                    <a:prstGeom prst="rect">
                      <a:avLst/>
                    </a:prstGeom>
                    <a:noFill/>
                    <a:ln>
                      <a:noFill/>
                    </a:ln>
                  </pic:spPr>
                </pic:pic>
              </a:graphicData>
            </a:graphic>
          </wp:inline>
        </w:drawing>
      </w:r>
    </w:p>
    <w:p w14:paraId="07520EA0" w14:textId="77777777" w:rsidR="00873907" w:rsidRPr="009842DB" w:rsidRDefault="00873907" w:rsidP="00AA5667">
      <w:pPr>
        <w:jc w:val="both"/>
      </w:pPr>
      <w:r w:rsidRPr="009842DB">
        <w:t xml:space="preserve"> If you click the </w:t>
      </w:r>
      <w:r w:rsidR="001E65EA">
        <w:t>“</w:t>
      </w:r>
      <w:r w:rsidRPr="001E65EA">
        <w:t>YES</w:t>
      </w:r>
      <w:r w:rsidR="001E65EA">
        <w:t>”</w:t>
      </w:r>
      <w:r w:rsidRPr="009842DB">
        <w:t xml:space="preserve"> option, you need to add further information in the comments box alongside the question. Text above the comment box will guide you as to what is required.</w:t>
      </w:r>
    </w:p>
    <w:p w14:paraId="7207CE50" w14:textId="21155835" w:rsidR="00873907" w:rsidRPr="009842DB" w:rsidRDefault="00C450F2" w:rsidP="00AA5667">
      <w:pPr>
        <w:jc w:val="both"/>
      </w:pPr>
      <w:r>
        <w:rPr>
          <w:noProof/>
        </w:rPr>
        <w:drawing>
          <wp:anchor distT="0" distB="0" distL="114300" distR="114300" simplePos="0" relativeHeight="251654656" behindDoc="0" locked="0" layoutInCell="1" allowOverlap="1" wp14:anchorId="2F25301C" wp14:editId="09A1D92D">
            <wp:simplePos x="0" y="0"/>
            <wp:positionH relativeFrom="margin">
              <wp:posOffset>342900</wp:posOffset>
            </wp:positionH>
            <wp:positionV relativeFrom="paragraph">
              <wp:posOffset>633730</wp:posOffset>
            </wp:positionV>
            <wp:extent cx="5039995" cy="1788160"/>
            <wp:effectExtent l="19050" t="19050" r="8255" b="2540"/>
            <wp:wrapTopAndBottom/>
            <wp:docPr id="2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995" cy="1788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73907" w:rsidRPr="009842DB">
        <w:t xml:space="preserve">Having completed the </w:t>
      </w:r>
      <w:r w:rsidR="001E65EA">
        <w:t>“</w:t>
      </w:r>
      <w:r w:rsidR="00873907" w:rsidRPr="009842DB">
        <w:t>YES/NO</w:t>
      </w:r>
      <w:r w:rsidR="001E65EA">
        <w:t>”</w:t>
      </w:r>
      <w:r w:rsidR="00873907" w:rsidRPr="009842DB">
        <w:t xml:space="preserve"> questions, the next section contains a series of free text boxes for you to enter any relevant information.</w:t>
      </w:r>
    </w:p>
    <w:p w14:paraId="3082CA20" w14:textId="11F1F7A7" w:rsidR="00873907" w:rsidRPr="009842DB" w:rsidRDefault="00873907" w:rsidP="00873907"/>
    <w:p w14:paraId="2490F93B" w14:textId="77777777" w:rsidR="00873907" w:rsidRPr="009842DB" w:rsidRDefault="00873907" w:rsidP="00F97074">
      <w:pPr>
        <w:rPr>
          <w:b/>
          <w:bCs/>
        </w:rPr>
      </w:pPr>
      <w:r w:rsidRPr="009842DB">
        <w:t xml:space="preserve">There are 3 choices related to the following </w:t>
      </w:r>
      <w:r w:rsidR="00F97074">
        <w:t>question</w:t>
      </w:r>
      <w:r w:rsidRPr="009842DB">
        <w:t>:  </w:t>
      </w:r>
    </w:p>
    <w:p w14:paraId="68B60A79" w14:textId="77777777" w:rsidR="00873907" w:rsidRPr="00F97074" w:rsidRDefault="00F97074" w:rsidP="00F97074">
      <w:pPr>
        <w:rPr>
          <w:i/>
          <w:iCs/>
        </w:rPr>
      </w:pPr>
      <w:r w:rsidRPr="00F97074">
        <w:rPr>
          <w:i/>
          <w:iCs/>
        </w:rPr>
        <w:t>“Could the programme be broadcast on any service or platform at any time?”</w:t>
      </w:r>
      <w:r w:rsidR="00873907" w:rsidRPr="00F97074">
        <w:rPr>
          <w:i/>
          <w:iCs/>
        </w:rPr>
        <w:t>  </w:t>
      </w:r>
    </w:p>
    <w:p w14:paraId="2ABCAD15" w14:textId="77777777" w:rsidR="00873907" w:rsidRPr="009842DB" w:rsidRDefault="00873907" w:rsidP="00873907">
      <w:pPr>
        <w:numPr>
          <w:ilvl w:val="0"/>
          <w:numId w:val="3"/>
        </w:numPr>
      </w:pPr>
      <w:r w:rsidRPr="009842DB">
        <w:t xml:space="preserve">Click </w:t>
      </w:r>
      <w:r w:rsidR="001E65EA">
        <w:t>“</w:t>
      </w:r>
      <w:r w:rsidRPr="001E65EA">
        <w:t>Yes</w:t>
      </w:r>
      <w:r w:rsidR="001E65EA">
        <w:t>”</w:t>
      </w:r>
      <w:r w:rsidRPr="009842DB">
        <w:t>, if the programme can be repeated without restriction.  </w:t>
      </w:r>
    </w:p>
    <w:p w14:paraId="2348D267" w14:textId="77777777" w:rsidR="00873907" w:rsidRPr="009842DB" w:rsidRDefault="00873907" w:rsidP="00873907">
      <w:pPr>
        <w:numPr>
          <w:ilvl w:val="0"/>
          <w:numId w:val="4"/>
        </w:numPr>
      </w:pPr>
      <w:r w:rsidRPr="009842DB">
        <w:t xml:space="preserve">Click </w:t>
      </w:r>
      <w:r w:rsidR="001E65EA">
        <w:t>“</w:t>
      </w:r>
      <w:r w:rsidRPr="001E65EA">
        <w:t>No</w:t>
      </w:r>
      <w:r w:rsidR="001E65EA">
        <w:t>”</w:t>
      </w:r>
      <w:r w:rsidRPr="009842DB">
        <w:t xml:space="preserve"> if the programme must not be broadcast again without prior review (for most controversial programmes). </w:t>
      </w:r>
    </w:p>
    <w:p w14:paraId="3BBC6FBE" w14:textId="77777777" w:rsidR="00873907" w:rsidRPr="009842DB" w:rsidRDefault="00873907" w:rsidP="00873907">
      <w:pPr>
        <w:numPr>
          <w:ilvl w:val="0"/>
          <w:numId w:val="5"/>
        </w:numPr>
      </w:pPr>
      <w:r w:rsidRPr="009842DB">
        <w:t xml:space="preserve">Click </w:t>
      </w:r>
      <w:r w:rsidR="001E65EA">
        <w:t>“</w:t>
      </w:r>
      <w:r w:rsidRPr="001E65EA">
        <w:t>With Restrictions</w:t>
      </w:r>
      <w:r w:rsidR="001E65EA">
        <w:t>”</w:t>
      </w:r>
      <w:r w:rsidRPr="009842DB">
        <w:t xml:space="preserve"> if the programme can be repeated with restrictions, select this option and fill in the restrictions that apply. </w:t>
      </w:r>
    </w:p>
    <w:p w14:paraId="471799F3" w14:textId="77777777" w:rsidR="00873907" w:rsidRDefault="00873907" w:rsidP="00873907">
      <w:r w:rsidRPr="009842DB">
        <w:t>Once you have completed the form click </w:t>
      </w:r>
      <w:r w:rsidR="001E65EA">
        <w:t>“</w:t>
      </w:r>
      <w:r w:rsidRPr="001E65EA">
        <w:t>Save</w:t>
      </w:r>
      <w:r w:rsidRPr="009842DB">
        <w:t>.</w:t>
      </w:r>
      <w:r w:rsidR="001E65EA">
        <w:t>”</w:t>
      </w:r>
      <w:r w:rsidRPr="009842DB">
        <w:t> </w:t>
      </w:r>
    </w:p>
    <w:p w14:paraId="6F79D584" w14:textId="77777777" w:rsidR="00873907" w:rsidRPr="009842DB" w:rsidRDefault="002D4B1F" w:rsidP="00873907">
      <w:pPr>
        <w:pStyle w:val="Heading1"/>
      </w:pPr>
      <w:bookmarkStart w:id="34" w:name="_Toc445805569"/>
      <w:bookmarkStart w:id="35" w:name="_Toc520452587"/>
      <w:bookmarkStart w:id="36" w:name="_Toc128915117"/>
      <w:r>
        <w:t xml:space="preserve">10 </w:t>
      </w:r>
      <w:r w:rsidR="00873907" w:rsidRPr="009842DB">
        <w:t>Compliance Authorisation</w:t>
      </w:r>
      <w:bookmarkEnd w:id="34"/>
      <w:bookmarkEnd w:id="35"/>
      <w:bookmarkEnd w:id="36"/>
    </w:p>
    <w:p w14:paraId="30012BC7" w14:textId="77777777" w:rsidR="00873907" w:rsidRPr="009842DB" w:rsidRDefault="00F97074" w:rsidP="00AA5667">
      <w:pPr>
        <w:jc w:val="both"/>
      </w:pPr>
      <w:r>
        <w:t xml:space="preserve">Once you have saved </w:t>
      </w:r>
      <w:r w:rsidR="00D62FEC">
        <w:t xml:space="preserve">the </w:t>
      </w:r>
      <w:r w:rsidR="001E65EA">
        <w:t>c</w:t>
      </w:r>
      <w:r w:rsidR="00D62FEC">
        <w:t xml:space="preserve">ompliance form details you </w:t>
      </w:r>
      <w:r>
        <w:t xml:space="preserve">will </w:t>
      </w:r>
      <w:r w:rsidR="00D62FEC">
        <w:t xml:space="preserve">need </w:t>
      </w:r>
      <w:r>
        <w:t>to s</w:t>
      </w:r>
      <w:r w:rsidR="00873907" w:rsidRPr="009842DB">
        <w:t>croll down tow</w:t>
      </w:r>
      <w:r>
        <w:t xml:space="preserve">ards the bottom of the screen </w:t>
      </w:r>
      <w:r w:rsidR="00D62FEC">
        <w:t>to</w:t>
      </w:r>
      <w:r w:rsidR="00D62FEC" w:rsidRPr="009842DB">
        <w:t xml:space="preserve"> </w:t>
      </w:r>
      <w:r w:rsidR="00873907" w:rsidRPr="009842DB">
        <w:t>locate the authorisation sections</w:t>
      </w:r>
      <w:r w:rsidR="00D62FEC">
        <w:t>,</w:t>
      </w:r>
      <w:r w:rsidR="00873907" w:rsidRPr="009842DB">
        <w:t xml:space="preserve"> as shown below.</w:t>
      </w:r>
      <w:r w:rsidR="00873907">
        <w:t xml:space="preserve"> </w:t>
      </w:r>
      <w:r w:rsidR="00873907" w:rsidRPr="009842DB">
        <w:t xml:space="preserve">For </w:t>
      </w:r>
      <w:r w:rsidR="00873907" w:rsidRPr="009842DB">
        <w:lastRenderedPageBreak/>
        <w:t xml:space="preserve">compliance to be complete, two </w:t>
      </w:r>
      <w:r w:rsidR="00873907">
        <w:t xml:space="preserve">confirmations are required, </w:t>
      </w:r>
      <w:r w:rsidR="00D62FEC">
        <w:t xml:space="preserve">one </w:t>
      </w:r>
      <w:r w:rsidR="00873907">
        <w:t xml:space="preserve">from the Producer and </w:t>
      </w:r>
      <w:r w:rsidR="00D62FEC">
        <w:t xml:space="preserve">the other </w:t>
      </w:r>
      <w:r w:rsidR="00873907">
        <w:t>from the Transmitting Network.</w:t>
      </w:r>
    </w:p>
    <w:p w14:paraId="37F950D4" w14:textId="77777777" w:rsidR="00873907" w:rsidRDefault="002D4B1F" w:rsidP="00873907">
      <w:pPr>
        <w:pStyle w:val="Heading2"/>
      </w:pPr>
      <w:bookmarkStart w:id="37" w:name="_Toc520452588"/>
      <w:bookmarkStart w:id="38" w:name="_Toc128915118"/>
      <w:r>
        <w:t xml:space="preserve">10.1 </w:t>
      </w:r>
      <w:r w:rsidR="00873907">
        <w:t>Producer Confirmation</w:t>
      </w:r>
      <w:bookmarkEnd w:id="37"/>
      <w:bookmarkEnd w:id="38"/>
    </w:p>
    <w:p w14:paraId="729E9F31" w14:textId="15016D03" w:rsidR="00873907" w:rsidRDefault="00C450F2" w:rsidP="00AA5667">
      <w:pPr>
        <w:jc w:val="both"/>
      </w:pPr>
      <w:r>
        <w:rPr>
          <w:noProof/>
        </w:rPr>
        <w:drawing>
          <wp:anchor distT="0" distB="0" distL="114300" distR="114300" simplePos="0" relativeHeight="251664896" behindDoc="1" locked="0" layoutInCell="1" allowOverlap="1" wp14:anchorId="40B36ED3" wp14:editId="44448DD1">
            <wp:simplePos x="0" y="0"/>
            <wp:positionH relativeFrom="margin">
              <wp:align>center</wp:align>
            </wp:positionH>
            <wp:positionV relativeFrom="paragraph">
              <wp:posOffset>542290</wp:posOffset>
            </wp:positionV>
            <wp:extent cx="4781550" cy="2226945"/>
            <wp:effectExtent l="19050" t="19050" r="0" b="1905"/>
            <wp:wrapTight wrapText="bothSides">
              <wp:wrapPolygon edited="0">
                <wp:start x="-86" y="-185"/>
                <wp:lineTo x="-86" y="21618"/>
                <wp:lineTo x="21600" y="21618"/>
                <wp:lineTo x="21600" y="-185"/>
                <wp:lineTo x="-86" y="-185"/>
              </wp:wrapPolygon>
            </wp:wrapTight>
            <wp:docPr id="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t="2766"/>
                    <a:stretch>
                      <a:fillRect/>
                    </a:stretch>
                  </pic:blipFill>
                  <pic:spPr bwMode="auto">
                    <a:xfrm>
                      <a:off x="0" y="0"/>
                      <a:ext cx="4781550" cy="22269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73907">
        <w:t>The</w:t>
      </w:r>
      <w:r w:rsidR="00873907" w:rsidRPr="009842DB">
        <w:t xml:space="preserve"> Producer </w:t>
      </w:r>
      <w:r w:rsidR="00873907">
        <w:t xml:space="preserve">provides </w:t>
      </w:r>
      <w:r w:rsidR="00873907" w:rsidRPr="00244DA9">
        <w:t xml:space="preserve">confirmation that the programme content adheres to the </w:t>
      </w:r>
      <w:hyperlink r:id="rId48" w:history="1">
        <w:r w:rsidR="00F97074" w:rsidRPr="00F97074">
          <w:rPr>
            <w:rStyle w:val="Hyperlink"/>
          </w:rPr>
          <w:t>BBC Editorial Guidelines</w:t>
        </w:r>
      </w:hyperlink>
      <w:r w:rsidR="00F97074">
        <w:t>.</w:t>
      </w:r>
    </w:p>
    <w:p w14:paraId="4A4E1442" w14:textId="77777777" w:rsidR="00873907" w:rsidRDefault="00873907" w:rsidP="00873907"/>
    <w:p w14:paraId="306C12C0" w14:textId="77777777" w:rsidR="00873907" w:rsidRDefault="00873907" w:rsidP="00873907"/>
    <w:p w14:paraId="3D18235F" w14:textId="77777777" w:rsidR="00873907" w:rsidRDefault="00873907" w:rsidP="00873907"/>
    <w:p w14:paraId="6211C242" w14:textId="77777777" w:rsidR="00873907" w:rsidRDefault="00873907" w:rsidP="00873907"/>
    <w:p w14:paraId="5E565A81" w14:textId="77777777" w:rsidR="00873907" w:rsidRDefault="00873907" w:rsidP="00873907"/>
    <w:p w14:paraId="31DB02B9" w14:textId="77777777" w:rsidR="00873907" w:rsidRDefault="00873907" w:rsidP="00873907"/>
    <w:p w14:paraId="3A043059" w14:textId="77777777" w:rsidR="00873907" w:rsidRDefault="00873907" w:rsidP="00873907"/>
    <w:p w14:paraId="4DBFA890" w14:textId="77777777" w:rsidR="00873907" w:rsidRDefault="00873907" w:rsidP="00AA5667">
      <w:pPr>
        <w:jc w:val="both"/>
      </w:pPr>
      <w:r w:rsidRPr="009842DB">
        <w:t xml:space="preserve">The Producer who completes the </w:t>
      </w:r>
      <w:r w:rsidR="00F97074">
        <w:t xml:space="preserve">original set of </w:t>
      </w:r>
      <w:r w:rsidRPr="009842DB">
        <w:t xml:space="preserve">YES/NO options and free-text boxes needs to ensure there is enough information on the form for the Network to be able to sign off in the case of any future repeat. </w:t>
      </w:r>
    </w:p>
    <w:p w14:paraId="4CB27B2C" w14:textId="77777777" w:rsidR="00873907" w:rsidRPr="009842DB" w:rsidRDefault="002D4B1F" w:rsidP="002D4B1F">
      <w:pPr>
        <w:pStyle w:val="Heading2"/>
      </w:pPr>
      <w:bookmarkStart w:id="39" w:name="_Toc520452589"/>
      <w:bookmarkStart w:id="40" w:name="_Toc128915119"/>
      <w:r>
        <w:t xml:space="preserve">10.2 </w:t>
      </w:r>
      <w:r w:rsidR="00873907">
        <w:t>Network Authorisation</w:t>
      </w:r>
      <w:bookmarkEnd w:id="39"/>
      <w:bookmarkEnd w:id="40"/>
    </w:p>
    <w:p w14:paraId="762C1F2C" w14:textId="314B73CA" w:rsidR="00873907" w:rsidRPr="00244DA9" w:rsidRDefault="00873907" w:rsidP="00AA5667">
      <w:pPr>
        <w:jc w:val="both"/>
      </w:pPr>
      <w:r>
        <w:t>T</w:t>
      </w:r>
      <w:r w:rsidRPr="009842DB">
        <w:t xml:space="preserve">he transmitting Network (or a nominated delegate such as an Editor) </w:t>
      </w:r>
      <w:r w:rsidRPr="00244DA9">
        <w:t xml:space="preserve">must provide confirmation that the programme has been approved and is compliant for the transmission </w:t>
      </w:r>
      <w:r w:rsidR="00D62FEC">
        <w:t>time or publishing channel</w:t>
      </w:r>
      <w:r w:rsidR="00AA5667">
        <w:t>.</w:t>
      </w:r>
    </w:p>
    <w:p w14:paraId="15B4D32C" w14:textId="77777777" w:rsidR="00873907" w:rsidRPr="009842DB" w:rsidRDefault="002D4B1F" w:rsidP="00F60F69">
      <w:pPr>
        <w:pStyle w:val="Heading2"/>
      </w:pPr>
      <w:bookmarkStart w:id="41" w:name="_Toc445805570"/>
      <w:bookmarkStart w:id="42" w:name="_Toc520452590"/>
      <w:bookmarkStart w:id="43" w:name="_Toc128915120"/>
      <w:r>
        <w:t xml:space="preserve">10.3 </w:t>
      </w:r>
      <w:r w:rsidR="00873907" w:rsidRPr="009842DB">
        <w:t>Compliance Status Indicators</w:t>
      </w:r>
      <w:bookmarkEnd w:id="41"/>
      <w:bookmarkEnd w:id="42"/>
      <w:bookmarkEnd w:id="43"/>
    </w:p>
    <w:p w14:paraId="5515FFF2" w14:textId="77777777" w:rsidR="00873907" w:rsidRDefault="00873907" w:rsidP="00873907">
      <w:r w:rsidRPr="009842DB">
        <w:t xml:space="preserve">Each programme has a </w:t>
      </w:r>
      <w:r w:rsidR="001E65EA">
        <w:t>c</w:t>
      </w:r>
      <w:r w:rsidRPr="009842DB">
        <w:t>omplian</w:t>
      </w:r>
      <w:r>
        <w:t>ce status indicated as follows:</w:t>
      </w:r>
      <w:r w:rsidRPr="009842DB">
        <w:t> </w:t>
      </w:r>
    </w:p>
    <w:tbl>
      <w:tblPr>
        <w:tblW w:w="0" w:type="auto"/>
        <w:tblLook w:val="04A0" w:firstRow="1" w:lastRow="0" w:firstColumn="1" w:lastColumn="0" w:noHBand="0" w:noVBand="1"/>
      </w:tblPr>
      <w:tblGrid>
        <w:gridCol w:w="4507"/>
        <w:gridCol w:w="4519"/>
      </w:tblGrid>
      <w:tr w:rsidR="00441F24" w14:paraId="55F18C67" w14:textId="77777777" w:rsidTr="00F97730">
        <w:tc>
          <w:tcPr>
            <w:tcW w:w="4621" w:type="dxa"/>
            <w:shd w:val="clear" w:color="auto" w:fill="auto"/>
          </w:tcPr>
          <w:p w14:paraId="4808D343" w14:textId="261DA3A2" w:rsidR="00441F24" w:rsidRDefault="00C450F2" w:rsidP="00873907">
            <w:r>
              <w:rPr>
                <w:noProof/>
              </w:rPr>
              <w:drawing>
                <wp:inline distT="0" distB="0" distL="0" distR="0" wp14:anchorId="3EAF6786" wp14:editId="74C43477">
                  <wp:extent cx="857250" cy="266700"/>
                  <wp:effectExtent l="19050" t="19050" r="0"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w="9525" cmpd="sng">
                            <a:solidFill>
                              <a:srgbClr val="4F81BD"/>
                            </a:solidFill>
                            <a:miter lim="800000"/>
                            <a:headEnd/>
                            <a:tailEnd/>
                          </a:ln>
                          <a:effectLst/>
                        </pic:spPr>
                      </pic:pic>
                    </a:graphicData>
                  </a:graphic>
                </wp:inline>
              </w:drawing>
            </w:r>
          </w:p>
        </w:tc>
        <w:tc>
          <w:tcPr>
            <w:tcW w:w="4621" w:type="dxa"/>
            <w:shd w:val="clear" w:color="auto" w:fill="auto"/>
          </w:tcPr>
          <w:p w14:paraId="159D7DD8" w14:textId="77777777" w:rsidR="00441F24" w:rsidRDefault="00441F24" w:rsidP="00441F24">
            <w:r w:rsidRPr="009842DB">
              <w:t>Never edited.</w:t>
            </w:r>
          </w:p>
        </w:tc>
      </w:tr>
      <w:tr w:rsidR="00441F24" w14:paraId="59DCB192" w14:textId="77777777" w:rsidTr="00F97730">
        <w:tc>
          <w:tcPr>
            <w:tcW w:w="4621" w:type="dxa"/>
            <w:shd w:val="clear" w:color="auto" w:fill="auto"/>
          </w:tcPr>
          <w:p w14:paraId="2EA42974" w14:textId="1A379FE6" w:rsidR="00441F24" w:rsidRDefault="00C450F2" w:rsidP="00873907">
            <w:r>
              <w:rPr>
                <w:noProof/>
              </w:rPr>
              <w:drawing>
                <wp:inline distT="0" distB="0" distL="0" distR="0" wp14:anchorId="6A235578" wp14:editId="66F9DA46">
                  <wp:extent cx="819150" cy="24765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w="9525" cmpd="sng">
                            <a:solidFill>
                              <a:srgbClr val="4F81BD"/>
                            </a:solidFill>
                            <a:miter lim="800000"/>
                            <a:headEnd/>
                            <a:tailEnd/>
                          </a:ln>
                          <a:effectLst/>
                        </pic:spPr>
                      </pic:pic>
                    </a:graphicData>
                  </a:graphic>
                </wp:inline>
              </w:drawing>
            </w:r>
          </w:p>
        </w:tc>
        <w:tc>
          <w:tcPr>
            <w:tcW w:w="4621" w:type="dxa"/>
            <w:shd w:val="clear" w:color="auto" w:fill="auto"/>
          </w:tcPr>
          <w:p w14:paraId="6AD71F67" w14:textId="77777777" w:rsidR="00441F24" w:rsidRDefault="00441F24" w:rsidP="00441F24">
            <w:r w:rsidRPr="009842DB">
              <w:t>Edited and saved (whether or not comments added).</w:t>
            </w:r>
          </w:p>
        </w:tc>
      </w:tr>
      <w:tr w:rsidR="00441F24" w14:paraId="702FF7C2" w14:textId="77777777" w:rsidTr="00F97730">
        <w:tc>
          <w:tcPr>
            <w:tcW w:w="4621" w:type="dxa"/>
            <w:shd w:val="clear" w:color="auto" w:fill="auto"/>
          </w:tcPr>
          <w:p w14:paraId="02951153" w14:textId="1A9A3F53" w:rsidR="00441F24" w:rsidRDefault="00C450F2" w:rsidP="00873907">
            <w:r>
              <w:rPr>
                <w:noProof/>
              </w:rPr>
              <w:drawing>
                <wp:inline distT="0" distB="0" distL="0" distR="0" wp14:anchorId="6892DBF8" wp14:editId="095EF2EE">
                  <wp:extent cx="812800" cy="285750"/>
                  <wp:effectExtent l="19050" t="1905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2800" cy="285750"/>
                          </a:xfrm>
                          <a:prstGeom prst="rect">
                            <a:avLst/>
                          </a:prstGeom>
                          <a:noFill/>
                          <a:ln w="9525" cmpd="sng">
                            <a:solidFill>
                              <a:srgbClr val="4F81BD"/>
                            </a:solidFill>
                            <a:miter lim="800000"/>
                            <a:headEnd/>
                            <a:tailEnd/>
                          </a:ln>
                          <a:effectLst/>
                        </pic:spPr>
                      </pic:pic>
                    </a:graphicData>
                  </a:graphic>
                </wp:inline>
              </w:drawing>
            </w:r>
          </w:p>
        </w:tc>
        <w:tc>
          <w:tcPr>
            <w:tcW w:w="4621" w:type="dxa"/>
            <w:shd w:val="clear" w:color="auto" w:fill="auto"/>
          </w:tcPr>
          <w:p w14:paraId="2BC6441E" w14:textId="77777777" w:rsidR="00441F24" w:rsidRDefault="00441F24" w:rsidP="00441F24">
            <w:r w:rsidRPr="009842DB">
              <w:t>First level (Producer) sign-off has been completed.</w:t>
            </w:r>
          </w:p>
        </w:tc>
      </w:tr>
    </w:tbl>
    <w:p w14:paraId="7B40BB8B" w14:textId="77777777" w:rsidR="00441F24" w:rsidRPr="009842DB" w:rsidRDefault="00873907" w:rsidP="00441F24">
      <w:r w:rsidRPr="009842DB">
        <w:t xml:space="preserve">Second level (Network/Editor) sign-off has </w:t>
      </w:r>
      <w:r>
        <w:t>been completed (t</w:t>
      </w:r>
      <w:r w:rsidRPr="009842DB">
        <w:t xml:space="preserve">his approval is per </w:t>
      </w:r>
      <w:r>
        <w:t>transmission):</w:t>
      </w:r>
    </w:p>
    <w:tbl>
      <w:tblPr>
        <w:tblW w:w="0" w:type="auto"/>
        <w:tblLook w:val="04A0" w:firstRow="1" w:lastRow="0" w:firstColumn="1" w:lastColumn="0" w:noHBand="0" w:noVBand="1"/>
      </w:tblPr>
      <w:tblGrid>
        <w:gridCol w:w="4521"/>
        <w:gridCol w:w="4505"/>
      </w:tblGrid>
      <w:tr w:rsidR="00441F24" w14:paraId="5DB0A8C4" w14:textId="77777777" w:rsidTr="00F97730">
        <w:tc>
          <w:tcPr>
            <w:tcW w:w="4621" w:type="dxa"/>
            <w:shd w:val="clear" w:color="auto" w:fill="auto"/>
          </w:tcPr>
          <w:p w14:paraId="7D67BD40" w14:textId="4AD13D33" w:rsidR="00441F24" w:rsidRDefault="00C450F2" w:rsidP="00873907">
            <w:r>
              <w:rPr>
                <w:noProof/>
              </w:rPr>
              <w:drawing>
                <wp:inline distT="0" distB="0" distL="0" distR="0" wp14:anchorId="650DB134" wp14:editId="153C713F">
                  <wp:extent cx="933450" cy="285750"/>
                  <wp:effectExtent l="19050" t="19050" r="0"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3450" cy="285750"/>
                          </a:xfrm>
                          <a:prstGeom prst="rect">
                            <a:avLst/>
                          </a:prstGeom>
                          <a:noFill/>
                          <a:ln w="9525" cmpd="sng">
                            <a:solidFill>
                              <a:srgbClr val="4F81BD"/>
                            </a:solidFill>
                            <a:miter lim="800000"/>
                            <a:headEnd/>
                            <a:tailEnd/>
                          </a:ln>
                          <a:effectLst/>
                        </pic:spPr>
                      </pic:pic>
                    </a:graphicData>
                  </a:graphic>
                </wp:inline>
              </w:drawing>
            </w:r>
          </w:p>
        </w:tc>
        <w:tc>
          <w:tcPr>
            <w:tcW w:w="4621" w:type="dxa"/>
            <w:shd w:val="clear" w:color="auto" w:fill="auto"/>
          </w:tcPr>
          <w:p w14:paraId="0FD446E6" w14:textId="77777777" w:rsidR="00441F24" w:rsidRDefault="00441F24" w:rsidP="00873907">
            <w:r>
              <w:t>Not Approved.</w:t>
            </w:r>
          </w:p>
        </w:tc>
      </w:tr>
      <w:tr w:rsidR="00441F24" w14:paraId="58604356" w14:textId="77777777" w:rsidTr="00F97730">
        <w:tc>
          <w:tcPr>
            <w:tcW w:w="4621" w:type="dxa"/>
            <w:shd w:val="clear" w:color="auto" w:fill="auto"/>
          </w:tcPr>
          <w:p w14:paraId="5D473E6B" w14:textId="262B5080" w:rsidR="00441F24" w:rsidRDefault="00C450F2" w:rsidP="00873907">
            <w:r>
              <w:rPr>
                <w:noProof/>
              </w:rPr>
              <w:lastRenderedPageBreak/>
              <w:drawing>
                <wp:inline distT="0" distB="0" distL="0" distR="0" wp14:anchorId="5953F83F" wp14:editId="7F70D1BE">
                  <wp:extent cx="933450" cy="222250"/>
                  <wp:effectExtent l="19050" t="19050" r="0" b="6350"/>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222250"/>
                          </a:xfrm>
                          <a:prstGeom prst="rect">
                            <a:avLst/>
                          </a:prstGeom>
                          <a:noFill/>
                          <a:ln w="9525" cmpd="sng">
                            <a:solidFill>
                              <a:srgbClr val="4F81BD"/>
                            </a:solidFill>
                            <a:miter lim="800000"/>
                            <a:headEnd/>
                            <a:tailEnd/>
                          </a:ln>
                          <a:effectLst/>
                        </pic:spPr>
                      </pic:pic>
                    </a:graphicData>
                  </a:graphic>
                </wp:inline>
              </w:drawing>
            </w:r>
          </w:p>
        </w:tc>
        <w:tc>
          <w:tcPr>
            <w:tcW w:w="4621" w:type="dxa"/>
            <w:shd w:val="clear" w:color="auto" w:fill="auto"/>
          </w:tcPr>
          <w:p w14:paraId="11327933" w14:textId="77777777" w:rsidR="00441F24" w:rsidRDefault="00441F24" w:rsidP="00441F24">
            <w:r>
              <w:t>Approved.</w:t>
            </w:r>
          </w:p>
        </w:tc>
      </w:tr>
    </w:tbl>
    <w:p w14:paraId="000421B9" w14:textId="794BFD05" w:rsidR="00873907" w:rsidRPr="009842DB" w:rsidRDefault="001E65EA" w:rsidP="00AA5667">
      <w:pPr>
        <w:jc w:val="both"/>
      </w:pPr>
      <w:r>
        <w:t>The status</w:t>
      </w:r>
      <w:r w:rsidR="00AA5667">
        <w:t>es</w:t>
      </w:r>
      <w:r>
        <w:t xml:space="preserve"> for programme “</w:t>
      </w:r>
      <w:r w:rsidR="00873907" w:rsidRPr="009842DB">
        <w:t>Compliance</w:t>
      </w:r>
      <w:r>
        <w:t>”</w:t>
      </w:r>
      <w:r w:rsidR="00873907" w:rsidRPr="009842DB">
        <w:t xml:space="preserve"> and Network</w:t>
      </w:r>
      <w:r>
        <w:t xml:space="preserve"> “</w:t>
      </w:r>
      <w:r w:rsidR="00873907" w:rsidRPr="009842DB">
        <w:t>TX compliance</w:t>
      </w:r>
      <w:r>
        <w:t>”</w:t>
      </w:r>
      <w:r w:rsidR="00873907" w:rsidRPr="009842DB">
        <w:t> are displayed on the search results page.  This allows you to see what stage the form is at before you open it. </w:t>
      </w:r>
    </w:p>
    <w:p w14:paraId="398E63C4" w14:textId="77777777" w:rsidR="00873907" w:rsidRPr="009842DB" w:rsidRDefault="00873907" w:rsidP="00AA5667">
      <w:pPr>
        <w:jc w:val="both"/>
      </w:pPr>
      <w:r w:rsidRPr="009842DB">
        <w:t>The screenshot example, below, shows that the compliance form for the programme has been signed off at the first level by the Producer, while the compliance sign-off for the transmission has yet to be completed: </w:t>
      </w:r>
    </w:p>
    <w:p w14:paraId="26961A77" w14:textId="179CE11A" w:rsidR="00873907" w:rsidRPr="009842DB" w:rsidRDefault="00C450F2" w:rsidP="00AA5667">
      <w:pPr>
        <w:jc w:val="both"/>
      </w:pPr>
      <w:r>
        <w:rPr>
          <w:noProof/>
        </w:rPr>
        <w:drawing>
          <wp:anchor distT="0" distB="0" distL="114300" distR="114300" simplePos="0" relativeHeight="251653632" behindDoc="0" locked="0" layoutInCell="1" allowOverlap="1" wp14:anchorId="0567795C" wp14:editId="74BD2762">
            <wp:simplePos x="0" y="0"/>
            <wp:positionH relativeFrom="margin">
              <wp:align>center</wp:align>
            </wp:positionH>
            <wp:positionV relativeFrom="paragraph">
              <wp:posOffset>19050</wp:posOffset>
            </wp:positionV>
            <wp:extent cx="5257800" cy="999490"/>
            <wp:effectExtent l="19050" t="19050" r="0" b="0"/>
            <wp:wrapTopAndBottom/>
            <wp:docPr id="2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7800" cy="9994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73907" w:rsidRPr="009842DB">
        <w:t>The programme compliance status is also displaye</w:t>
      </w:r>
      <w:r w:rsidR="001E65EA">
        <w:t>d on the tab at the top of the “C</w:t>
      </w:r>
      <w:r w:rsidR="00873907" w:rsidRPr="009842DB">
        <w:t>ompliance</w:t>
      </w:r>
      <w:r w:rsidR="001E65EA">
        <w:t>”</w:t>
      </w:r>
      <w:r w:rsidR="00873907" w:rsidRPr="009842DB">
        <w:t> page. </w:t>
      </w:r>
    </w:p>
    <w:p w14:paraId="67821AC6" w14:textId="77777777" w:rsidR="00873907" w:rsidRPr="009842DB" w:rsidRDefault="001E65EA" w:rsidP="00AA5667">
      <w:pPr>
        <w:jc w:val="both"/>
      </w:pPr>
      <w:r>
        <w:t>The “Network TX Compliance”</w:t>
      </w:r>
      <w:r w:rsidR="00873907" w:rsidRPr="009842DB">
        <w:t xml:space="preserve"> status is displayed on the right hand side of the transmission details:</w:t>
      </w:r>
    </w:p>
    <w:p w14:paraId="054A0C14" w14:textId="295CA46B" w:rsidR="00873907" w:rsidRDefault="00C450F2" w:rsidP="0093353E">
      <w:pPr>
        <w:jc w:val="both"/>
      </w:pPr>
      <w:r>
        <w:rPr>
          <w:noProof/>
        </w:rPr>
        <w:drawing>
          <wp:anchor distT="0" distB="0" distL="114300" distR="114300" simplePos="0" relativeHeight="251652608" behindDoc="0" locked="0" layoutInCell="1" allowOverlap="1" wp14:anchorId="6DA7642F" wp14:editId="658B3AD3">
            <wp:simplePos x="0" y="0"/>
            <wp:positionH relativeFrom="margin">
              <wp:align>center</wp:align>
            </wp:positionH>
            <wp:positionV relativeFrom="paragraph">
              <wp:posOffset>22225</wp:posOffset>
            </wp:positionV>
            <wp:extent cx="5039995" cy="1916430"/>
            <wp:effectExtent l="19050" t="19050" r="8255" b="7620"/>
            <wp:wrapTopAndBottom/>
            <wp:docPr id="2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995" cy="191643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873907" w:rsidRPr="009842DB">
        <w:t>Proteus does not automatically e-mail compliance status updates. The data sits in Proteus for reference and users who need to sign off the different compliance levels must log into Proteus and search for programmes to view the compliance status and take any relevant action.</w:t>
      </w:r>
      <w:bookmarkStart w:id="44" w:name="_Toc445805571"/>
    </w:p>
    <w:p w14:paraId="04BE0F32" w14:textId="77777777" w:rsidR="00441F24" w:rsidRDefault="001E65EA" w:rsidP="0093353E">
      <w:pPr>
        <w:jc w:val="both"/>
      </w:pPr>
      <w:r>
        <w:t>If you need to update the c</w:t>
      </w:r>
      <w:r w:rsidR="00441F24">
        <w:t>ompliance for a programme after saving, you can do this but your compliance will need to be re-approved</w:t>
      </w:r>
      <w:r w:rsidR="00D62FEC">
        <w:t>, by both you and the Network</w:t>
      </w:r>
      <w:r w:rsidR="00441F24">
        <w:t>.</w:t>
      </w:r>
    </w:p>
    <w:p w14:paraId="0A599FEC" w14:textId="77777777" w:rsidR="00873907" w:rsidRPr="009842DB" w:rsidRDefault="002D4B1F" w:rsidP="00F60F69">
      <w:pPr>
        <w:pStyle w:val="Heading2"/>
      </w:pPr>
      <w:bookmarkStart w:id="45" w:name="_Toc520452591"/>
      <w:bookmarkStart w:id="46" w:name="_Toc128915121"/>
      <w:r>
        <w:t xml:space="preserve">10.4 </w:t>
      </w:r>
      <w:r w:rsidR="00873907" w:rsidRPr="009842DB">
        <w:t>Printing/Exporting Compliance Forms</w:t>
      </w:r>
      <w:bookmarkEnd w:id="44"/>
      <w:bookmarkEnd w:id="45"/>
      <w:bookmarkEnd w:id="46"/>
    </w:p>
    <w:p w14:paraId="2B58E166" w14:textId="77777777" w:rsidR="00441F24" w:rsidRPr="009842DB" w:rsidRDefault="00873907" w:rsidP="0093353E">
      <w:pPr>
        <w:jc w:val="both"/>
      </w:pPr>
      <w:r w:rsidRPr="009842DB">
        <w:t>Forms can be printed by clicking the 'Print' button located at the bottom of the compliance page or by clicking the printer icon in the browser bar at the top. The information can be exported using the button at the bottom of the page. </w:t>
      </w:r>
    </w:p>
    <w:p w14:paraId="0BCBD688" w14:textId="77777777" w:rsidR="00121E06" w:rsidRDefault="002D4B1F" w:rsidP="00121E06">
      <w:pPr>
        <w:pStyle w:val="Heading1"/>
      </w:pPr>
      <w:bookmarkStart w:id="47" w:name="_Toc128915122"/>
      <w:r>
        <w:lastRenderedPageBreak/>
        <w:t xml:space="preserve">11 </w:t>
      </w:r>
      <w:r w:rsidR="00121E06">
        <w:t>Running Order Data</w:t>
      </w:r>
      <w:bookmarkEnd w:id="47"/>
    </w:p>
    <w:p w14:paraId="25F1D608" w14:textId="77777777" w:rsidR="00041EB8" w:rsidRDefault="00121E06" w:rsidP="0093353E">
      <w:pPr>
        <w:jc w:val="both"/>
      </w:pPr>
      <w:r>
        <w:t>Running order data, or “RO Items”, refers to the</w:t>
      </w:r>
      <w:r w:rsidR="005A7F68">
        <w:t xml:space="preserve"> </w:t>
      </w:r>
      <w:r w:rsidRPr="006336BA">
        <w:t xml:space="preserve">non-public-facing content descriptions, contributor, music and rights information on Proteus. </w:t>
      </w:r>
      <w:r w:rsidR="00F60F69">
        <w:t>Running orders record who contributed to a programme and what happened in it.</w:t>
      </w:r>
    </w:p>
    <w:p w14:paraId="49ACB457" w14:textId="3FA9E73C" w:rsidR="00F60F69" w:rsidRDefault="00F60F69" w:rsidP="00566D5E">
      <w:r>
        <w:t xml:space="preserve">This data is added to the BBC </w:t>
      </w:r>
      <w:r w:rsidR="00566D5E">
        <w:t xml:space="preserve">Archives </w:t>
      </w:r>
      <w:r>
        <w:t>for your programme</w:t>
      </w:r>
      <w:r w:rsidR="0093353E">
        <w:t>.</w:t>
      </w:r>
      <w:r>
        <w:t xml:space="preserve"> </w:t>
      </w:r>
      <w:r w:rsidR="0093353E">
        <w:t>I</w:t>
      </w:r>
      <w:r>
        <w:t xml:space="preserve">t will help any future users who want to know exactly what happened in your programme. </w:t>
      </w:r>
    </w:p>
    <w:p w14:paraId="018F59BB" w14:textId="13BD0A69" w:rsidR="00121E06" w:rsidRDefault="00F60F69" w:rsidP="0093353E">
      <w:pPr>
        <w:jc w:val="both"/>
      </w:pPr>
      <w:r>
        <w:t>Parts of your programme could be used as clips by other productions</w:t>
      </w:r>
      <w:r w:rsidR="0093353E">
        <w:t>.</w:t>
      </w:r>
      <w:r>
        <w:t xml:space="preserve"> </w:t>
      </w:r>
      <w:r w:rsidR="0093353E">
        <w:t>I</w:t>
      </w:r>
      <w:r>
        <w:t xml:space="preserve">n this case it is really helpful to have detailed information on the events of the original programme. </w:t>
      </w:r>
    </w:p>
    <w:p w14:paraId="73721287" w14:textId="6FDA71F5" w:rsidR="00041EB8" w:rsidRPr="006336BA" w:rsidRDefault="00041EB8" w:rsidP="00F60F69">
      <w:r>
        <w:t xml:space="preserve">The Academy training video for adding running order data is available here: </w:t>
      </w:r>
      <w:hyperlink r:id="rId56" w:history="1">
        <w:r w:rsidR="0091236C" w:rsidRPr="00A2277B">
          <w:rPr>
            <w:rStyle w:val="Hyperlink"/>
          </w:rPr>
          <w:t>https://www.bbc.co.uk/academy/proteus/running-orders</w:t>
        </w:r>
      </w:hyperlink>
      <w:r w:rsidR="0091236C">
        <w:t xml:space="preserve"> </w:t>
      </w:r>
    </w:p>
    <w:p w14:paraId="7A3DBCB4" w14:textId="77777777" w:rsidR="00121E06" w:rsidRPr="006336BA" w:rsidRDefault="002D4B1F" w:rsidP="00F60F69">
      <w:pPr>
        <w:pStyle w:val="Heading2"/>
      </w:pPr>
      <w:bookmarkStart w:id="48" w:name="_Toc514851725"/>
      <w:bookmarkStart w:id="49" w:name="_Toc128915123"/>
      <w:r>
        <w:t xml:space="preserve">11.1 </w:t>
      </w:r>
      <w:r w:rsidR="00121E06" w:rsidRPr="006336BA">
        <w:t>Before You Begin</w:t>
      </w:r>
      <w:bookmarkEnd w:id="48"/>
      <w:bookmarkEnd w:id="49"/>
    </w:p>
    <w:p w14:paraId="2D7D2DEB" w14:textId="77777777" w:rsidR="00121E06" w:rsidRPr="006336BA" w:rsidRDefault="00121E06" w:rsidP="00121E06">
      <w:r w:rsidRPr="006336BA">
        <w:t xml:space="preserve">Before you begin editing your running order, gather together the following information: </w:t>
      </w:r>
    </w:p>
    <w:p w14:paraId="365752D5" w14:textId="77777777" w:rsidR="00121E06" w:rsidRPr="006336BA" w:rsidRDefault="00121E06" w:rsidP="00121E06">
      <w:pPr>
        <w:pStyle w:val="ListParagraph"/>
        <w:numPr>
          <w:ilvl w:val="0"/>
          <w:numId w:val="1"/>
        </w:numPr>
        <w:rPr>
          <w:rFonts w:ascii="BBC Reith Sans" w:hAnsi="BBC Reith Sans" w:cs="BBC Reith Sans"/>
        </w:rPr>
      </w:pPr>
      <w:r w:rsidRPr="006336BA">
        <w:rPr>
          <w:rFonts w:ascii="BBC Reith Sans" w:hAnsi="BBC Reith Sans" w:cs="BBC Reith Sans"/>
        </w:rPr>
        <w:t>Title and transmission date of your programme(s)</w:t>
      </w:r>
    </w:p>
    <w:p w14:paraId="4F1193A3" w14:textId="77777777" w:rsidR="00121E06" w:rsidRPr="006336BA" w:rsidRDefault="00121E06" w:rsidP="00121E06">
      <w:pPr>
        <w:pStyle w:val="ListParagraph"/>
        <w:numPr>
          <w:ilvl w:val="0"/>
          <w:numId w:val="1"/>
        </w:numPr>
        <w:rPr>
          <w:rFonts w:ascii="BBC Reith Sans" w:hAnsi="BBC Reith Sans" w:cs="BBC Reith Sans"/>
        </w:rPr>
      </w:pPr>
      <w:r w:rsidRPr="006336BA">
        <w:rPr>
          <w:rFonts w:ascii="BBC Reith Sans" w:hAnsi="BBC Reith Sans" w:cs="BBC Reith Sans"/>
        </w:rPr>
        <w:t>All the names of the contributors, their roles, and their rights agreement type</w:t>
      </w:r>
    </w:p>
    <w:p w14:paraId="7059C162" w14:textId="77777777" w:rsidR="00121E06" w:rsidRPr="006336BA" w:rsidRDefault="00121E06" w:rsidP="00121E06">
      <w:pPr>
        <w:pStyle w:val="ListParagraph"/>
        <w:numPr>
          <w:ilvl w:val="0"/>
          <w:numId w:val="1"/>
        </w:numPr>
        <w:rPr>
          <w:rFonts w:ascii="BBC Reith Sans" w:hAnsi="BBC Reith Sans" w:cs="BBC Reith Sans"/>
        </w:rPr>
      </w:pPr>
      <w:r w:rsidRPr="006336BA">
        <w:rPr>
          <w:rFonts w:ascii="BBC Reith Sans" w:hAnsi="BBC Reith Sans" w:cs="BBC Reith Sans"/>
        </w:rPr>
        <w:t>All the music details for any tracks used (CD covers or discogs.com listings)</w:t>
      </w:r>
    </w:p>
    <w:p w14:paraId="3E5CBF64" w14:textId="04671036" w:rsidR="0060352A" w:rsidRPr="006336BA" w:rsidRDefault="00121E06" w:rsidP="0093353E">
      <w:pPr>
        <w:jc w:val="both"/>
      </w:pPr>
      <w:r w:rsidRPr="006336BA">
        <w:t>Having all this information before you start will make the process much easier</w:t>
      </w:r>
      <w:r w:rsidR="0093353E">
        <w:t xml:space="preserve"> </w:t>
      </w:r>
      <w:r w:rsidRPr="006336BA">
        <w:t xml:space="preserve">and decrease the risk of incorrect data being entered into the system. </w:t>
      </w:r>
    </w:p>
    <w:p w14:paraId="072743A9" w14:textId="77777777" w:rsidR="00121E06" w:rsidRDefault="002D4B1F" w:rsidP="00121E06">
      <w:pPr>
        <w:pStyle w:val="Heading2"/>
      </w:pPr>
      <w:bookmarkStart w:id="50" w:name="_Toc514244178"/>
      <w:bookmarkStart w:id="51" w:name="_Toc514851729"/>
      <w:bookmarkStart w:id="52" w:name="_Toc128915124"/>
      <w:r>
        <w:t xml:space="preserve">11.2 </w:t>
      </w:r>
      <w:r w:rsidR="00121E06" w:rsidRPr="006336BA">
        <w:t>Adding the Production Team</w:t>
      </w:r>
      <w:bookmarkEnd w:id="50"/>
      <w:bookmarkEnd w:id="51"/>
      <w:bookmarkEnd w:id="52"/>
    </w:p>
    <w:p w14:paraId="085B6631" w14:textId="5E4E2914" w:rsidR="003F2A45" w:rsidRPr="003F2A45" w:rsidRDefault="00C450F2" w:rsidP="00D1348D">
      <w:r>
        <w:rPr>
          <w:noProof/>
        </w:rPr>
        <mc:AlternateContent>
          <mc:Choice Requires="wps">
            <w:drawing>
              <wp:anchor distT="0" distB="0" distL="114300" distR="114300" simplePos="0" relativeHeight="251656704" behindDoc="0" locked="0" layoutInCell="1" allowOverlap="1" wp14:anchorId="49BB4DE5" wp14:editId="01A97DDD">
                <wp:simplePos x="0" y="0"/>
                <wp:positionH relativeFrom="margin">
                  <wp:align>center</wp:align>
                </wp:positionH>
                <wp:positionV relativeFrom="paragraph">
                  <wp:posOffset>647700</wp:posOffset>
                </wp:positionV>
                <wp:extent cx="5759450" cy="714375"/>
                <wp:effectExtent l="8255" t="3810" r="4445" b="5715"/>
                <wp:wrapTopAndBottom/>
                <wp:docPr id="53"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714375"/>
                        </a:xfrm>
                        <a:prstGeom prst="roundRect">
                          <a:avLst>
                            <a:gd name="adj" fmla="val 16667"/>
                          </a:avLst>
                        </a:prstGeom>
                        <a:solidFill>
                          <a:srgbClr val="93CDDD"/>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3690A6B0" w14:textId="77777777" w:rsidR="002D4B1F" w:rsidRPr="009140B0" w:rsidRDefault="002D4B1F" w:rsidP="0093353E">
                            <w:pPr>
                              <w:spacing w:after="0"/>
                              <w:jc w:val="both"/>
                              <w:rPr>
                                <w:color w:val="000000"/>
                                <w:sz w:val="21"/>
                                <w:szCs w:val="21"/>
                              </w:rPr>
                            </w:pPr>
                            <w:r w:rsidRPr="009140B0">
                              <w:rPr>
                                <w:color w:val="000000"/>
                                <w:sz w:val="21"/>
                                <w:szCs w:val="21"/>
                              </w:rPr>
                              <w:t xml:space="preserve">TIP: </w:t>
                            </w:r>
                            <w:r>
                              <w:rPr>
                                <w:color w:val="000000"/>
                                <w:sz w:val="21"/>
                                <w:szCs w:val="21"/>
                              </w:rPr>
                              <w:t>If you are unsure how to report a specific content item, please contact the Network that is transmitting your programme.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BB4DE5" id="AutoShape 273" o:spid="_x0000_s1030" style="position:absolute;margin-left:0;margin-top:51pt;width:453.5pt;height:56.2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" fillcolor="#93cddd" stroked="f" strokeweight="2pt">
                <v:textbox>
                  <w:txbxContent>
                    <w:p w14:paraId="3690A6B0" w14:textId="77777777" w:rsidR="002D4B1F" w:rsidRPr="009140B0" w:rsidRDefault="002D4B1F" w:rsidP="0093353E">
                      <w:pPr>
                        <w:spacing w:after="0"/>
                        <w:jc w:val="both"/>
                        <w:rPr>
                          <w:color w:val="000000"/>
                          <w:sz w:val="21"/>
                          <w:szCs w:val="21"/>
                        </w:rPr>
                      </w:pPr>
                      <w:r w:rsidRPr="009140B0">
                        <w:rPr>
                          <w:color w:val="000000"/>
                          <w:sz w:val="21"/>
                          <w:szCs w:val="21"/>
                        </w:rPr>
                        <w:t xml:space="preserve">TIP: </w:t>
                      </w:r>
                      <w:r>
                        <w:rPr>
                          <w:color w:val="000000"/>
                          <w:sz w:val="21"/>
                          <w:szCs w:val="21"/>
                        </w:rPr>
                        <w:t>If you are unsure how to report a specific content item, please contact the Network that is transmitting your programme.</w:t>
                      </w:r>
                    </w:p>
                  </w:txbxContent>
                </v:textbox>
                <w10:wrap type="topAndBottom" anchorx="margin"/>
              </v:roundrect>
            </w:pict>
          </mc:Fallback>
        </mc:AlternateContent>
      </w:r>
      <w:r w:rsidR="00D1348D">
        <w:t>The academy training video for adding Production team is here:</w:t>
      </w:r>
      <w:r w:rsidR="00056182">
        <w:t xml:space="preserve"> </w:t>
      </w:r>
      <w:hyperlink r:id="rId57" w:history="1">
        <w:r w:rsidR="0091236C" w:rsidRPr="00A2277B">
          <w:rPr>
            <w:rStyle w:val="Hyperlink"/>
          </w:rPr>
          <w:t>https://www.bbc.co.uk/academy/proteus/running-order-add-your-production-team/</w:t>
        </w:r>
      </w:hyperlink>
      <w:r w:rsidR="0091236C">
        <w:t xml:space="preserve"> </w:t>
      </w:r>
      <w:r w:rsidR="00D1348D">
        <w:br/>
      </w:r>
    </w:p>
    <w:p w14:paraId="356C1754" w14:textId="2E1B2B43" w:rsidR="00121E06" w:rsidRDefault="00C450F2" w:rsidP="0093353E">
      <w:pPr>
        <w:jc w:val="both"/>
      </w:pPr>
      <w:r>
        <w:rPr>
          <w:noProof/>
        </w:rPr>
        <mc:AlternateContent>
          <mc:Choice Requires="wps">
            <w:drawing>
              <wp:anchor distT="0" distB="0" distL="114300" distR="114300" simplePos="0" relativeHeight="251658752" behindDoc="0" locked="0" layoutInCell="1" allowOverlap="1" wp14:anchorId="31A8168B" wp14:editId="63F7A253">
                <wp:simplePos x="0" y="0"/>
                <wp:positionH relativeFrom="margin">
                  <wp:posOffset>-15875</wp:posOffset>
                </wp:positionH>
                <wp:positionV relativeFrom="paragraph">
                  <wp:posOffset>1179830</wp:posOffset>
                </wp:positionV>
                <wp:extent cx="5759450" cy="542925"/>
                <wp:effectExtent l="0" t="0" r="0" b="0"/>
                <wp:wrapTopAndBottom/>
                <wp:docPr id="52"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542925"/>
                        </a:xfrm>
                        <a:prstGeom prst="roundRect">
                          <a:avLst/>
                        </a:prstGeom>
                        <a:solidFill>
                          <a:srgbClr val="4BACC6">
                            <a:lumMod val="60000"/>
                            <a:lumOff val="40000"/>
                          </a:srgbClr>
                        </a:solidFill>
                        <a:ln w="25400" cap="flat" cmpd="sng" algn="ctr">
                          <a:noFill/>
                          <a:prstDash val="solid"/>
                        </a:ln>
                        <a:effectLst/>
                      </wps:spPr>
                      <wps:txbx>
                        <w:txbxContent>
                          <w:p w14:paraId="44856B8C" w14:textId="77777777" w:rsidR="002D4B1F" w:rsidRPr="009140B0" w:rsidRDefault="002D4B1F" w:rsidP="005317B8">
                            <w:pPr>
                              <w:spacing w:after="0"/>
                              <w:rPr>
                                <w:color w:val="000000"/>
                                <w:sz w:val="21"/>
                                <w:szCs w:val="21"/>
                              </w:rPr>
                            </w:pPr>
                            <w:r w:rsidRPr="009140B0">
                              <w:rPr>
                                <w:color w:val="000000"/>
                                <w:sz w:val="21"/>
                                <w:szCs w:val="21"/>
                              </w:rPr>
                              <w:t xml:space="preserve">TIP: </w:t>
                            </w:r>
                            <w:r>
                              <w:rPr>
                                <w:color w:val="000000"/>
                                <w:sz w:val="21"/>
                                <w:szCs w:val="21"/>
                              </w:rPr>
                              <w:t>Don’t worry about the field which says “Programme Contributors” – this field is a legacy field and is no longer updated.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8168B" id="_x0000_s1031" style="position:absolute;left:0;text-align:left;margin-left:-1.25pt;margin-top:92.9pt;width:453.5pt;height:42.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" fillcolor="#93cddd" stroked="f" strokeweight="2pt">
                <v:textbox>
                  <w:txbxContent>
                    <w:p w14:paraId="44856B8C" w14:textId="77777777" w:rsidR="002D4B1F" w:rsidRPr="009140B0" w:rsidRDefault="002D4B1F" w:rsidP="005317B8">
                      <w:pPr>
                        <w:spacing w:after="0"/>
                        <w:rPr>
                          <w:color w:val="000000"/>
                          <w:sz w:val="21"/>
                          <w:szCs w:val="21"/>
                        </w:rPr>
                      </w:pPr>
                      <w:r w:rsidRPr="009140B0">
                        <w:rPr>
                          <w:color w:val="000000"/>
                          <w:sz w:val="21"/>
                          <w:szCs w:val="21"/>
                        </w:rPr>
                        <w:t xml:space="preserve">TIP: </w:t>
                      </w:r>
                      <w:r>
                        <w:rPr>
                          <w:color w:val="000000"/>
                          <w:sz w:val="21"/>
                          <w:szCs w:val="21"/>
                        </w:rPr>
                        <w:t>Don’t worry about the field which says “Programme Contributors” – this field is a legacy field and is no longer updated.</w:t>
                      </w:r>
                    </w:p>
                  </w:txbxContent>
                </v:textbox>
                <w10:wrap type="topAndBottom" anchorx="margin"/>
              </v:roundrect>
            </w:pict>
          </mc:Fallback>
        </mc:AlternateContent>
      </w:r>
      <w:r w:rsidR="00121E06" w:rsidRPr="00D557B1">
        <w:t>To add a name</w:t>
      </w:r>
      <w:r w:rsidR="0093353E">
        <w:t xml:space="preserve">, </w:t>
      </w:r>
      <w:r w:rsidR="00121E06" w:rsidRPr="00D557B1">
        <w:t xml:space="preserve">click on </w:t>
      </w:r>
      <w:r w:rsidR="003202A6">
        <w:t>“</w:t>
      </w:r>
      <w:r w:rsidR="00121E06" w:rsidRPr="00E40766">
        <w:t>Add Team Members</w:t>
      </w:r>
      <w:r w:rsidR="003202A6">
        <w:t>”</w:t>
      </w:r>
      <w:r w:rsidR="00121E06" w:rsidRPr="00D557B1">
        <w:t xml:space="preserve"> button, the green plus sign at the right hand side of the </w:t>
      </w:r>
      <w:r w:rsidR="003202A6">
        <w:t>“</w:t>
      </w:r>
      <w:r w:rsidR="00121E06" w:rsidRPr="003202A6">
        <w:t>Production Team</w:t>
      </w:r>
      <w:r w:rsidR="003202A6">
        <w:t>”</w:t>
      </w:r>
      <w:r w:rsidR="00121E06" w:rsidRPr="00D557B1">
        <w:t xml:space="preserve"> field</w:t>
      </w:r>
      <w:r w:rsidR="0093353E">
        <w:t>.</w:t>
      </w:r>
      <w:r w:rsidR="00121E06" w:rsidRPr="00D557B1">
        <w:t xml:space="preserve"> </w:t>
      </w:r>
      <w:r w:rsidR="0093353E">
        <w:t>T</w:t>
      </w:r>
      <w:r w:rsidR="00121E06" w:rsidRPr="00D557B1">
        <w:t>his will open a pop-up window.</w:t>
      </w:r>
      <w:r w:rsidR="005317B8" w:rsidRPr="005317B8">
        <w:rPr>
          <w:noProof/>
        </w:rPr>
        <w:t xml:space="preserve"> </w:t>
      </w:r>
      <w:r>
        <w:rPr>
          <w:noProof/>
        </w:rPr>
        <w:drawing>
          <wp:inline distT="0" distB="0" distL="0" distR="0" wp14:anchorId="1875AFDC" wp14:editId="507FB54A">
            <wp:extent cx="6134100"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t="46875"/>
                    <a:stretch>
                      <a:fillRect/>
                    </a:stretch>
                  </pic:blipFill>
                  <pic:spPr bwMode="auto">
                    <a:xfrm>
                      <a:off x="0" y="0"/>
                      <a:ext cx="6134100" cy="171450"/>
                    </a:xfrm>
                    <a:prstGeom prst="rect">
                      <a:avLst/>
                    </a:prstGeom>
                    <a:noFill/>
                    <a:ln>
                      <a:noFill/>
                    </a:ln>
                  </pic:spPr>
                </pic:pic>
              </a:graphicData>
            </a:graphic>
          </wp:inline>
        </w:drawing>
      </w:r>
    </w:p>
    <w:p w14:paraId="0EC7CDD5" w14:textId="77777777" w:rsidR="00121E06" w:rsidRDefault="00121E06" w:rsidP="00121E06">
      <w:r w:rsidRPr="00D557B1">
        <w:t>Type in the name you are searching for.</w:t>
      </w:r>
    </w:p>
    <w:p w14:paraId="22300F77" w14:textId="34F0BC41" w:rsidR="0004236E" w:rsidRPr="00D557B1" w:rsidRDefault="00C450F2" w:rsidP="0004236E">
      <w:pPr>
        <w:jc w:val="center"/>
      </w:pPr>
      <w:r>
        <w:rPr>
          <w:noProof/>
        </w:rPr>
        <w:lastRenderedPageBreak/>
        <w:drawing>
          <wp:inline distT="0" distB="0" distL="0" distR="0" wp14:anchorId="75E84AD5" wp14:editId="5ABD8DAB">
            <wp:extent cx="5403850" cy="2762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3850" cy="2762250"/>
                    </a:xfrm>
                    <a:prstGeom prst="rect">
                      <a:avLst/>
                    </a:prstGeom>
                    <a:noFill/>
                    <a:ln>
                      <a:noFill/>
                    </a:ln>
                  </pic:spPr>
                </pic:pic>
              </a:graphicData>
            </a:graphic>
          </wp:inline>
        </w:drawing>
      </w:r>
    </w:p>
    <w:p w14:paraId="28CE0CB7" w14:textId="77777777" w:rsidR="00121E06" w:rsidRDefault="00121E06" w:rsidP="0093353E">
      <w:pPr>
        <w:jc w:val="both"/>
      </w:pPr>
      <w:r w:rsidRPr="00D557B1">
        <w:t>When you find the person you are looking for, please select them by checking the box to the left of their name.</w:t>
      </w:r>
    </w:p>
    <w:p w14:paraId="03CAA313" w14:textId="4E488835" w:rsidR="0004236E" w:rsidRDefault="00C450F2" w:rsidP="0004236E">
      <w:pPr>
        <w:jc w:val="center"/>
        <w:rPr>
          <w:noProof/>
        </w:rPr>
      </w:pPr>
      <w:r>
        <w:rPr>
          <w:noProof/>
        </w:rPr>
        <w:drawing>
          <wp:inline distT="0" distB="0" distL="0" distR="0" wp14:anchorId="6B8BCB42" wp14:editId="565D245B">
            <wp:extent cx="2432050" cy="393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b="52873"/>
                    <a:stretch>
                      <a:fillRect/>
                    </a:stretch>
                  </pic:blipFill>
                  <pic:spPr bwMode="auto">
                    <a:xfrm>
                      <a:off x="0" y="0"/>
                      <a:ext cx="2432050" cy="393700"/>
                    </a:xfrm>
                    <a:prstGeom prst="rect">
                      <a:avLst/>
                    </a:prstGeom>
                    <a:noFill/>
                    <a:ln>
                      <a:noFill/>
                    </a:ln>
                  </pic:spPr>
                </pic:pic>
              </a:graphicData>
            </a:graphic>
          </wp:inline>
        </w:drawing>
      </w:r>
    </w:p>
    <w:p w14:paraId="0FDEB42C" w14:textId="77777777" w:rsidR="0004236E" w:rsidRDefault="0004236E" w:rsidP="00121E06">
      <w:pPr>
        <w:rPr>
          <w:noProof/>
        </w:rPr>
      </w:pPr>
      <w:r>
        <w:rPr>
          <w:noProof/>
        </w:rPr>
        <w:t>Then click “Use Selection”</w:t>
      </w:r>
    </w:p>
    <w:p w14:paraId="6DB2AC29" w14:textId="77777777" w:rsidR="0004236E" w:rsidRDefault="0004236E" w:rsidP="00121E06">
      <w:pPr>
        <w:rPr>
          <w:noProof/>
        </w:rPr>
      </w:pPr>
      <w:r>
        <w:rPr>
          <w:noProof/>
        </w:rPr>
        <w:t>You will then need to select the role performed by this contributor from the drop down, and add the relevant rights information.</w:t>
      </w:r>
    </w:p>
    <w:p w14:paraId="7A83993A" w14:textId="0AE5FF9A" w:rsidR="0004236E" w:rsidRDefault="00C450F2" w:rsidP="00121E06">
      <w:pPr>
        <w:rPr>
          <w:noProof/>
        </w:rPr>
      </w:pPr>
      <w:r>
        <w:rPr>
          <w:noProof/>
        </w:rPr>
        <w:drawing>
          <wp:inline distT="0" distB="0" distL="0" distR="0" wp14:anchorId="6D0182CF" wp14:editId="5D9A7E23">
            <wp:extent cx="5041900" cy="2774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b="6432"/>
                    <a:stretch>
                      <a:fillRect/>
                    </a:stretch>
                  </pic:blipFill>
                  <pic:spPr bwMode="auto">
                    <a:xfrm>
                      <a:off x="0" y="0"/>
                      <a:ext cx="5041900" cy="2774950"/>
                    </a:xfrm>
                    <a:prstGeom prst="rect">
                      <a:avLst/>
                    </a:prstGeom>
                    <a:noFill/>
                    <a:ln>
                      <a:noFill/>
                    </a:ln>
                  </pic:spPr>
                </pic:pic>
              </a:graphicData>
            </a:graphic>
          </wp:inline>
        </w:drawing>
      </w:r>
    </w:p>
    <w:p w14:paraId="259A3B7C" w14:textId="77777777" w:rsidR="0004236E" w:rsidRDefault="0004236E" w:rsidP="00121E06">
      <w:pPr>
        <w:rPr>
          <w:noProof/>
        </w:rPr>
      </w:pPr>
      <w:r>
        <w:rPr>
          <w:noProof/>
        </w:rPr>
        <w:t>The best field to use for a general production team member is “Radio Production.”</w:t>
      </w:r>
    </w:p>
    <w:p w14:paraId="28E8CFCD" w14:textId="42395475" w:rsidR="00121E06" w:rsidRDefault="00C450F2" w:rsidP="0093353E">
      <w:pPr>
        <w:jc w:val="both"/>
        <w:rPr>
          <w:noProof/>
          <w:sz w:val="20"/>
          <w:szCs w:val="20"/>
        </w:rPr>
      </w:pPr>
      <w:r>
        <w:rPr>
          <w:noProof/>
        </w:rPr>
        <w:lastRenderedPageBreak/>
        <mc:AlternateContent>
          <mc:Choice Requires="wps">
            <w:drawing>
              <wp:anchor distT="0" distB="0" distL="114300" distR="114300" simplePos="0" relativeHeight="251643392" behindDoc="0" locked="0" layoutInCell="1" allowOverlap="1" wp14:anchorId="6E042553" wp14:editId="74462654">
                <wp:simplePos x="0" y="0"/>
                <wp:positionH relativeFrom="margin">
                  <wp:posOffset>-15875</wp:posOffset>
                </wp:positionH>
                <wp:positionV relativeFrom="paragraph">
                  <wp:posOffset>1087120</wp:posOffset>
                </wp:positionV>
                <wp:extent cx="5759450" cy="1095375"/>
                <wp:effectExtent l="3175" t="1270" r="0" b="8255"/>
                <wp:wrapTopAndBottom/>
                <wp:docPr id="51"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095375"/>
                        </a:xfrm>
                        <a:prstGeom prst="roundRect">
                          <a:avLst>
                            <a:gd name="adj" fmla="val 16667"/>
                          </a:avLst>
                        </a:prstGeom>
                        <a:solidFill>
                          <a:srgbClr val="93CDDD"/>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1C1A1DAE" w14:textId="77777777" w:rsidR="002D4B1F" w:rsidRPr="009140B0" w:rsidRDefault="002D4B1F" w:rsidP="003202A6">
                            <w:pPr>
                              <w:rPr>
                                <w:color w:val="000000"/>
                                <w:sz w:val="21"/>
                                <w:szCs w:val="21"/>
                              </w:rPr>
                            </w:pPr>
                            <w:r w:rsidRPr="009140B0">
                              <w:rPr>
                                <w:color w:val="000000"/>
                                <w:sz w:val="21"/>
                                <w:szCs w:val="21"/>
                              </w:rPr>
                              <w:t>TIP: If there are multiple instances of the same name, you should select the first o</w:t>
                            </w:r>
                            <w:r>
                              <w:rPr>
                                <w:color w:val="000000"/>
                                <w:sz w:val="21"/>
                                <w:szCs w:val="21"/>
                              </w:rPr>
                              <w:t>ne spelt correctly, using both u</w:t>
                            </w:r>
                            <w:r w:rsidRPr="009140B0">
                              <w:rPr>
                                <w:color w:val="000000"/>
                                <w:sz w:val="21"/>
                                <w:szCs w:val="21"/>
                              </w:rPr>
                              <w:t xml:space="preserve">pper and </w:t>
                            </w:r>
                            <w:r>
                              <w:rPr>
                                <w:color w:val="000000"/>
                                <w:sz w:val="21"/>
                                <w:szCs w:val="21"/>
                              </w:rPr>
                              <w:t>l</w:t>
                            </w:r>
                            <w:r w:rsidRPr="009140B0">
                              <w:rPr>
                                <w:color w:val="000000"/>
                                <w:sz w:val="21"/>
                                <w:szCs w:val="21"/>
                              </w:rPr>
                              <w:t>ower case letters.  Unfortunately there are some rogue data entries so be careful not to select anything which is not a single name and avoid any entry with a contract type attached.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042553" id="Rounded Rectangle 13" o:spid="_x0000_s1032" style="position:absolute;left:0;text-align:left;margin-left:-1.25pt;margin-top:85.6pt;width:453.5pt;height:86.2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" fillcolor="#93cddd" stroked="f" strokeweight="2pt">
                <v:textbox>
                  <w:txbxContent>
                    <w:p w14:paraId="1C1A1DAE" w14:textId="77777777" w:rsidR="002D4B1F" w:rsidRPr="009140B0" w:rsidRDefault="002D4B1F" w:rsidP="003202A6">
                      <w:pPr>
                        <w:rPr>
                          <w:color w:val="000000"/>
                          <w:sz w:val="21"/>
                          <w:szCs w:val="21"/>
                        </w:rPr>
                      </w:pPr>
                      <w:r w:rsidRPr="009140B0">
                        <w:rPr>
                          <w:color w:val="000000"/>
                          <w:sz w:val="21"/>
                          <w:szCs w:val="21"/>
                        </w:rPr>
                        <w:t>TIP: If there are multiple instances of the same name, you should select the first o</w:t>
                      </w:r>
                      <w:r>
                        <w:rPr>
                          <w:color w:val="000000"/>
                          <w:sz w:val="21"/>
                          <w:szCs w:val="21"/>
                        </w:rPr>
                        <w:t>ne spelt correctly, using both u</w:t>
                      </w:r>
                      <w:r w:rsidRPr="009140B0">
                        <w:rPr>
                          <w:color w:val="000000"/>
                          <w:sz w:val="21"/>
                          <w:szCs w:val="21"/>
                        </w:rPr>
                        <w:t xml:space="preserve">pper and </w:t>
                      </w:r>
                      <w:r>
                        <w:rPr>
                          <w:color w:val="000000"/>
                          <w:sz w:val="21"/>
                          <w:szCs w:val="21"/>
                        </w:rPr>
                        <w:t>l</w:t>
                      </w:r>
                      <w:r w:rsidRPr="009140B0">
                        <w:rPr>
                          <w:color w:val="000000"/>
                          <w:sz w:val="21"/>
                          <w:szCs w:val="21"/>
                        </w:rPr>
                        <w:t>ower case letters.  Unfortunately there are some rogue data entries so be careful not to select anything which is not a single name and avoid any entry with a contract type attached.</w:t>
                      </w:r>
                    </w:p>
                  </w:txbxContent>
                </v:textbox>
                <w10:wrap type="topAndBottom" anchorx="margin"/>
              </v:roundrect>
            </w:pict>
          </mc:Fallback>
        </mc:AlternateContent>
      </w:r>
      <w:r w:rsidR="00121E06" w:rsidRPr="00D557B1">
        <w:t>Repeat unti</w:t>
      </w:r>
      <w:r w:rsidR="00332FCF">
        <w:t>l you have added the whole team</w:t>
      </w:r>
      <w:r w:rsidR="0093353E">
        <w:t>.</w:t>
      </w:r>
      <w:r w:rsidR="00332FCF">
        <w:t xml:space="preserve"> </w:t>
      </w:r>
      <w:r w:rsidR="0093353E">
        <w:t>O</w:t>
      </w:r>
      <w:r w:rsidR="00121E06" w:rsidRPr="00D557B1">
        <w:t xml:space="preserve">nce you have added the names, </w:t>
      </w:r>
      <w:r w:rsidR="0004236E">
        <w:t>make sure you</w:t>
      </w:r>
      <w:r w:rsidR="00121E06" w:rsidRPr="00D557B1">
        <w:t xml:space="preserve"> </w:t>
      </w:r>
      <w:r w:rsidR="0004236E">
        <w:t xml:space="preserve">click </w:t>
      </w:r>
      <w:r w:rsidR="003202A6">
        <w:t>“</w:t>
      </w:r>
      <w:r w:rsidR="0004236E" w:rsidRPr="003202A6">
        <w:t>save</w:t>
      </w:r>
      <w:r w:rsidR="003202A6" w:rsidRPr="003202A6">
        <w:t>”</w:t>
      </w:r>
      <w:r w:rsidR="00121E06" w:rsidRPr="003202A6">
        <w:t>.</w:t>
      </w:r>
      <w:r w:rsidR="006C3500">
        <w:br/>
      </w:r>
      <w:r>
        <w:rPr>
          <w:noProof/>
          <w:sz w:val="20"/>
          <w:szCs w:val="20"/>
        </w:rPr>
        <w:drawing>
          <wp:inline distT="0" distB="0" distL="0" distR="0" wp14:anchorId="3018D12C" wp14:editId="2B824785">
            <wp:extent cx="1257300" cy="457200"/>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b="30936"/>
                    <a:stretch>
                      <a:fillRect/>
                    </a:stretch>
                  </pic:blipFill>
                  <pic:spPr bwMode="auto">
                    <a:xfrm>
                      <a:off x="0" y="0"/>
                      <a:ext cx="1257300" cy="457200"/>
                    </a:xfrm>
                    <a:prstGeom prst="rect">
                      <a:avLst/>
                    </a:prstGeom>
                    <a:noFill/>
                    <a:ln w="9525" cmpd="sng">
                      <a:solidFill>
                        <a:srgbClr val="000000"/>
                      </a:solidFill>
                      <a:miter lim="800000"/>
                      <a:headEnd/>
                      <a:tailEnd/>
                    </a:ln>
                    <a:effectLst/>
                  </pic:spPr>
                </pic:pic>
              </a:graphicData>
            </a:graphic>
          </wp:inline>
        </w:drawing>
      </w:r>
    </w:p>
    <w:p w14:paraId="4F79A0A6" w14:textId="77777777" w:rsidR="003202A6" w:rsidRDefault="003202A6" w:rsidP="006C3500">
      <w:pPr>
        <w:rPr>
          <w:noProof/>
          <w:sz w:val="20"/>
          <w:szCs w:val="20"/>
        </w:rPr>
      </w:pPr>
    </w:p>
    <w:p w14:paraId="0814F1C0" w14:textId="77777777" w:rsidR="0004236E" w:rsidRDefault="002D4B1F" w:rsidP="0004236E">
      <w:pPr>
        <w:pStyle w:val="Heading3"/>
      </w:pPr>
      <w:bookmarkStart w:id="53" w:name="_Toc128915125"/>
      <w:bookmarkStart w:id="54" w:name="_Toc514851730"/>
      <w:r>
        <w:t xml:space="preserve">11.2.1 </w:t>
      </w:r>
      <w:r w:rsidR="0004236E">
        <w:t>Create New Person</w:t>
      </w:r>
      <w:bookmarkEnd w:id="53"/>
    </w:p>
    <w:p w14:paraId="268B0661" w14:textId="2F5A52EF" w:rsidR="006C3500" w:rsidRDefault="00C450F2" w:rsidP="0093353E">
      <w:pPr>
        <w:jc w:val="both"/>
        <w:rPr>
          <w:noProof/>
        </w:rPr>
      </w:pPr>
      <w:r>
        <w:rPr>
          <w:noProof/>
        </w:rPr>
        <w:drawing>
          <wp:anchor distT="0" distB="0" distL="114300" distR="114300" simplePos="0" relativeHeight="251668992" behindDoc="1" locked="0" layoutInCell="1" allowOverlap="1" wp14:anchorId="431D4DBD" wp14:editId="20887E19">
            <wp:simplePos x="0" y="0"/>
            <wp:positionH relativeFrom="column">
              <wp:posOffset>733425</wp:posOffset>
            </wp:positionH>
            <wp:positionV relativeFrom="paragraph">
              <wp:posOffset>4061460</wp:posOffset>
            </wp:positionV>
            <wp:extent cx="4276725" cy="1933575"/>
            <wp:effectExtent l="0" t="0" r="0" b="0"/>
            <wp:wrapTight wrapText="bothSides">
              <wp:wrapPolygon edited="0">
                <wp:start x="0" y="0"/>
                <wp:lineTo x="0" y="21494"/>
                <wp:lineTo x="21552" y="21494"/>
                <wp:lineTo x="21552" y="0"/>
                <wp:lineTo x="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3">
                      <a:extLst>
                        <a:ext uri="{28A0092B-C50C-407E-A947-70E740481C1C}">
                          <a14:useLocalDpi xmlns:a14="http://schemas.microsoft.com/office/drawing/2010/main" val="0"/>
                        </a:ext>
                      </a:extLst>
                    </a:blip>
                    <a:srcRect b="7336"/>
                    <a:stretch>
                      <a:fillRect/>
                    </a:stretch>
                  </pic:blipFill>
                  <pic:spPr bwMode="auto">
                    <a:xfrm>
                      <a:off x="0" y="0"/>
                      <a:ext cx="4276725" cy="1933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563C33CF" wp14:editId="7F8E8616">
            <wp:simplePos x="0" y="0"/>
            <wp:positionH relativeFrom="column">
              <wp:posOffset>342900</wp:posOffset>
            </wp:positionH>
            <wp:positionV relativeFrom="paragraph">
              <wp:posOffset>1151255</wp:posOffset>
            </wp:positionV>
            <wp:extent cx="5038725" cy="2581275"/>
            <wp:effectExtent l="0" t="0" r="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8725" cy="25812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5E9C7878" wp14:editId="2FAFA981">
                <wp:simplePos x="0" y="0"/>
                <wp:positionH relativeFrom="margin">
                  <wp:posOffset>-15875</wp:posOffset>
                </wp:positionH>
                <wp:positionV relativeFrom="paragraph">
                  <wp:posOffset>570230</wp:posOffset>
                </wp:positionV>
                <wp:extent cx="5759450" cy="571500"/>
                <wp:effectExtent l="3175" t="0" r="0" b="0"/>
                <wp:wrapTopAndBottom/>
                <wp:docPr id="50"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571500"/>
                        </a:xfrm>
                        <a:prstGeom prst="roundRect">
                          <a:avLst>
                            <a:gd name="adj" fmla="val 16667"/>
                          </a:avLst>
                        </a:prstGeom>
                        <a:solidFill>
                          <a:srgbClr val="93CDDD"/>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341509EA" w14:textId="630FA307" w:rsidR="002D4B1F" w:rsidRPr="009140B0" w:rsidRDefault="002D4B1F" w:rsidP="0004236E">
                            <w:pPr>
                              <w:rPr>
                                <w:color w:val="000000"/>
                                <w:sz w:val="21"/>
                                <w:szCs w:val="21"/>
                              </w:rPr>
                            </w:pPr>
                            <w:r w:rsidRPr="009140B0">
                              <w:rPr>
                                <w:color w:val="000000"/>
                                <w:sz w:val="21"/>
                                <w:szCs w:val="21"/>
                              </w:rPr>
                              <w:t xml:space="preserve">TIP: </w:t>
                            </w:r>
                            <w:r>
                              <w:rPr>
                                <w:color w:val="000000"/>
                                <w:sz w:val="21"/>
                                <w:szCs w:val="21"/>
                              </w:rPr>
                              <w:t>The option to do this will be greyed out until you have searched for the person</w:t>
                            </w:r>
                            <w:r w:rsidR="0093353E">
                              <w:rPr>
                                <w:color w:val="000000"/>
                                <w:sz w:val="21"/>
                                <w:szCs w:val="21"/>
                              </w:rPr>
                              <w:t>.</w:t>
                            </w:r>
                            <w:r>
                              <w:rPr>
                                <w:color w:val="000000"/>
                                <w:sz w:val="21"/>
                                <w:szCs w:val="21"/>
                              </w:rPr>
                              <w:t xml:space="preserve"> </w:t>
                            </w:r>
                            <w:r w:rsidR="0093353E">
                              <w:rPr>
                                <w:color w:val="000000"/>
                                <w:sz w:val="21"/>
                                <w:szCs w:val="21"/>
                              </w:rPr>
                              <w:t>T</w:t>
                            </w:r>
                            <w:r>
                              <w:rPr>
                                <w:color w:val="000000"/>
                                <w:sz w:val="21"/>
                                <w:szCs w:val="21"/>
                              </w:rPr>
                              <w:t>his is to avoid users adding duplicates to the system.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9C7878" id="AutoShape 274" o:spid="_x0000_s1033" style="position:absolute;left:0;text-align:left;margin-left:-1.25pt;margin-top:44.9pt;width:453.5pt;height: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" fillcolor="#93cddd" stroked="f" strokeweight="2pt">
                <v:textbox>
                  <w:txbxContent>
                    <w:p w14:paraId="341509EA" w14:textId="630FA307" w:rsidR="002D4B1F" w:rsidRPr="009140B0" w:rsidRDefault="002D4B1F" w:rsidP="0004236E">
                      <w:pPr>
                        <w:rPr>
                          <w:color w:val="000000"/>
                          <w:sz w:val="21"/>
                          <w:szCs w:val="21"/>
                        </w:rPr>
                      </w:pPr>
                      <w:r w:rsidRPr="009140B0">
                        <w:rPr>
                          <w:color w:val="000000"/>
                          <w:sz w:val="21"/>
                          <w:szCs w:val="21"/>
                        </w:rPr>
                        <w:t xml:space="preserve">TIP: </w:t>
                      </w:r>
                      <w:r>
                        <w:rPr>
                          <w:color w:val="000000"/>
                          <w:sz w:val="21"/>
                          <w:szCs w:val="21"/>
                        </w:rPr>
                        <w:t>The option to do this will be greyed out until you have searched for the person</w:t>
                      </w:r>
                      <w:r w:rsidR="0093353E">
                        <w:rPr>
                          <w:color w:val="000000"/>
                          <w:sz w:val="21"/>
                          <w:szCs w:val="21"/>
                        </w:rPr>
                        <w:t>.</w:t>
                      </w:r>
                      <w:r>
                        <w:rPr>
                          <w:color w:val="000000"/>
                          <w:sz w:val="21"/>
                          <w:szCs w:val="21"/>
                        </w:rPr>
                        <w:t xml:space="preserve"> </w:t>
                      </w:r>
                      <w:r w:rsidR="0093353E">
                        <w:rPr>
                          <w:color w:val="000000"/>
                          <w:sz w:val="21"/>
                          <w:szCs w:val="21"/>
                        </w:rPr>
                        <w:t>T</w:t>
                      </w:r>
                      <w:r>
                        <w:rPr>
                          <w:color w:val="000000"/>
                          <w:sz w:val="21"/>
                          <w:szCs w:val="21"/>
                        </w:rPr>
                        <w:t>his is to avoid users adding duplicates to the system.</w:t>
                      </w:r>
                    </w:p>
                  </w:txbxContent>
                </v:textbox>
                <w10:wrap type="topAndBottom" anchorx="margin"/>
              </v:roundrect>
            </w:pict>
          </mc:Fallback>
        </mc:AlternateContent>
      </w:r>
      <w:r w:rsidR="0004236E">
        <w:t xml:space="preserve">If the person that you need to add is not already in the database, you can create a new person using the button in the top right of the </w:t>
      </w:r>
      <w:r w:rsidR="003202A6">
        <w:t>“</w:t>
      </w:r>
      <w:r w:rsidR="0004236E">
        <w:t>Proteus People Search</w:t>
      </w:r>
      <w:r w:rsidR="003202A6">
        <w:t>”</w:t>
      </w:r>
      <w:r w:rsidR="0004236E">
        <w:t xml:space="preserve"> window.</w:t>
      </w:r>
      <w:r w:rsidR="006C3500" w:rsidRPr="006C3500">
        <w:rPr>
          <w:noProof/>
        </w:rPr>
        <w:t xml:space="preserve"> </w:t>
      </w:r>
      <w:r w:rsidR="0004236E">
        <w:t xml:space="preserve"> </w:t>
      </w:r>
      <w:r w:rsidR="006C3500">
        <w:br/>
        <w:t>A</w:t>
      </w:r>
      <w:r w:rsidR="00332FCF" w:rsidRPr="00332FCF">
        <w:t>dd all the relevant information, keeping the keywords as clear and concise as possible.</w:t>
      </w:r>
      <w:r w:rsidR="00332FCF" w:rsidRPr="00332FCF">
        <w:rPr>
          <w:noProof/>
        </w:rPr>
        <w:t xml:space="preserve"> </w:t>
      </w:r>
    </w:p>
    <w:p w14:paraId="3E80707C" w14:textId="77777777" w:rsidR="003202A6" w:rsidRDefault="003202A6" w:rsidP="006C3500">
      <w:pPr>
        <w:rPr>
          <w:noProof/>
        </w:rPr>
      </w:pPr>
    </w:p>
    <w:p w14:paraId="60681631" w14:textId="77777777" w:rsidR="003202A6" w:rsidRDefault="003202A6" w:rsidP="006C3500">
      <w:pPr>
        <w:rPr>
          <w:noProof/>
        </w:rPr>
      </w:pPr>
    </w:p>
    <w:p w14:paraId="14284B24" w14:textId="77777777" w:rsidR="003202A6" w:rsidRDefault="003202A6" w:rsidP="006C3500">
      <w:pPr>
        <w:rPr>
          <w:noProof/>
        </w:rPr>
      </w:pPr>
    </w:p>
    <w:p w14:paraId="68D768C9" w14:textId="77777777" w:rsidR="003202A6" w:rsidRDefault="003202A6" w:rsidP="006C3500">
      <w:pPr>
        <w:rPr>
          <w:noProof/>
        </w:rPr>
      </w:pPr>
    </w:p>
    <w:p w14:paraId="2ADBD684" w14:textId="77777777" w:rsidR="00332FCF" w:rsidRDefault="00332FCF" w:rsidP="006C3500"/>
    <w:p w14:paraId="4EC14438" w14:textId="77777777" w:rsidR="00121E06" w:rsidRDefault="002D4B1F" w:rsidP="00332FCF">
      <w:pPr>
        <w:pStyle w:val="Heading3"/>
      </w:pPr>
      <w:bookmarkStart w:id="55" w:name="_Toc128915126"/>
      <w:r>
        <w:lastRenderedPageBreak/>
        <w:t xml:space="preserve">11.2.2 </w:t>
      </w:r>
      <w:r w:rsidR="00121E06" w:rsidRPr="006336BA">
        <w:t>Adding Content Items</w:t>
      </w:r>
      <w:bookmarkEnd w:id="54"/>
      <w:bookmarkEnd w:id="55"/>
    </w:p>
    <w:p w14:paraId="6762F002" w14:textId="7A674A9E" w:rsidR="00121E06" w:rsidRPr="008A52BD" w:rsidRDefault="00C450F2" w:rsidP="00F41FF3">
      <w:r>
        <w:rPr>
          <w:noProof/>
        </w:rPr>
        <w:drawing>
          <wp:anchor distT="0" distB="0" distL="114300" distR="114300" simplePos="0" relativeHeight="251667968" behindDoc="1" locked="0" layoutInCell="1" allowOverlap="1" wp14:anchorId="33C67F7E" wp14:editId="6038B43C">
            <wp:simplePos x="0" y="0"/>
            <wp:positionH relativeFrom="margin">
              <wp:align>center</wp:align>
            </wp:positionH>
            <wp:positionV relativeFrom="paragraph">
              <wp:posOffset>424815</wp:posOffset>
            </wp:positionV>
            <wp:extent cx="5038725" cy="1895475"/>
            <wp:effectExtent l="19050" t="19050" r="9525" b="9525"/>
            <wp:wrapTight wrapText="bothSides">
              <wp:wrapPolygon edited="0">
                <wp:start x="-82" y="-217"/>
                <wp:lineTo x="-82" y="21709"/>
                <wp:lineTo x="21641" y="21709"/>
                <wp:lineTo x="21641" y="-217"/>
                <wp:lineTo x="-82" y="-217"/>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8725" cy="1895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24668">
        <w:t xml:space="preserve">Click the </w:t>
      </w:r>
      <w:r w:rsidR="00E40766">
        <w:t>“</w:t>
      </w:r>
      <w:r w:rsidR="00F24668" w:rsidRPr="00E40766">
        <w:t>E</w:t>
      </w:r>
      <w:r w:rsidR="00121E06" w:rsidRPr="00E40766">
        <w:t>dit</w:t>
      </w:r>
      <w:r w:rsidR="00E40766">
        <w:t>”</w:t>
      </w:r>
      <w:r w:rsidR="00121E06" w:rsidRPr="00E40766">
        <w:t xml:space="preserve"> </w:t>
      </w:r>
      <w:r w:rsidR="00121E06" w:rsidRPr="00D557B1">
        <w:t xml:space="preserve">button, and open the </w:t>
      </w:r>
      <w:r w:rsidR="00E40766">
        <w:t>“</w:t>
      </w:r>
      <w:r w:rsidR="00121E06" w:rsidRPr="00E40766">
        <w:t>New Items</w:t>
      </w:r>
      <w:r w:rsidR="00E40766">
        <w:t>”</w:t>
      </w:r>
      <w:r w:rsidR="008A52BD">
        <w:t xml:space="preserve"> area of your </w:t>
      </w:r>
      <w:r w:rsidR="003202A6">
        <w:t>“</w:t>
      </w:r>
      <w:r w:rsidR="008A52BD">
        <w:t>Right Hand Panel</w:t>
      </w:r>
      <w:r w:rsidR="003202A6">
        <w:t>:”</w:t>
      </w:r>
      <w:r w:rsidR="00F41FF3">
        <w:br/>
      </w:r>
      <w:r w:rsidR="00F41FF3">
        <w:br/>
      </w:r>
    </w:p>
    <w:p w14:paraId="599E6A7F" w14:textId="77777777" w:rsidR="00F41FF3" w:rsidRDefault="00F41FF3" w:rsidP="00121E06"/>
    <w:p w14:paraId="2D6867F3" w14:textId="77777777" w:rsidR="00F41FF3" w:rsidRDefault="00F41FF3" w:rsidP="00121E06"/>
    <w:p w14:paraId="196898A4" w14:textId="77777777" w:rsidR="00F41FF3" w:rsidRDefault="00F41FF3" w:rsidP="00121E06"/>
    <w:p w14:paraId="71FDA6D6" w14:textId="77777777" w:rsidR="0093353E" w:rsidRDefault="00121E06" w:rsidP="0093353E">
      <w:pPr>
        <w:jc w:val="both"/>
      </w:pPr>
      <w:r w:rsidRPr="00D557B1">
        <w:t xml:space="preserve">You’ll need a </w:t>
      </w:r>
      <w:r w:rsidR="003202A6">
        <w:t>“</w:t>
      </w:r>
      <w:r w:rsidRPr="00D557B1">
        <w:t>Pre-Rec Item</w:t>
      </w:r>
      <w:r w:rsidR="003202A6">
        <w:t>”</w:t>
      </w:r>
      <w:r w:rsidRPr="00D557B1">
        <w:t xml:space="preserve"> for a pre-recorded programme, </w:t>
      </w:r>
      <w:r w:rsidR="003202A6">
        <w:t>“</w:t>
      </w:r>
      <w:r w:rsidRPr="00D557B1">
        <w:t>Studio</w:t>
      </w:r>
      <w:r w:rsidR="003202A6">
        <w:t>”</w:t>
      </w:r>
      <w:r w:rsidRPr="00D557B1">
        <w:t xml:space="preserve"> for a live programme. Drag the relevant item onto your running order.</w:t>
      </w:r>
    </w:p>
    <w:p w14:paraId="5CB48A5E" w14:textId="65B5C6C6" w:rsidR="00121E06" w:rsidRPr="00D557B1" w:rsidRDefault="00C450F2" w:rsidP="0093353E">
      <w:pPr>
        <w:jc w:val="both"/>
      </w:pPr>
      <w:r>
        <w:rPr>
          <w:noProof/>
        </w:rPr>
        <mc:AlternateContent>
          <mc:Choice Requires="wps">
            <w:drawing>
              <wp:inline distT="0" distB="0" distL="0" distR="0" wp14:anchorId="1C861BAE" wp14:editId="5343A8F6">
                <wp:extent cx="5759450" cy="800100"/>
                <wp:effectExtent l="0" t="635" r="3175" b="8890"/>
                <wp:docPr id="49"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800100"/>
                        </a:xfrm>
                        <a:prstGeom prst="roundRect">
                          <a:avLst>
                            <a:gd name="adj" fmla="val 16667"/>
                          </a:avLst>
                        </a:prstGeom>
                        <a:solidFill>
                          <a:srgbClr val="E6B9B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37FC71BA" w14:textId="77777777" w:rsidR="002D4B1F" w:rsidRPr="002B3DDA" w:rsidRDefault="002D4B1F" w:rsidP="0093353E">
                            <w:pPr>
                              <w:jc w:val="both"/>
                              <w:rPr>
                                <w:color w:val="000000"/>
                                <w:sz w:val="21"/>
                                <w:szCs w:val="21"/>
                              </w:rPr>
                            </w:pPr>
                            <w:r w:rsidRPr="002B3DDA">
                              <w:rPr>
                                <w:color w:val="000000"/>
                                <w:sz w:val="21"/>
                                <w:szCs w:val="21"/>
                              </w:rPr>
                              <w:t xml:space="preserve">WARNING: </w:t>
                            </w:r>
                            <w:r>
                              <w:rPr>
                                <w:color w:val="000000"/>
                                <w:sz w:val="21"/>
                                <w:szCs w:val="21"/>
                              </w:rPr>
                              <w:t>Clicking on the “-” symbol at the end of each area of the Right Hand Panel will minimise the area and hide it under a small logo at the top of the Panel. We recommend avoiding clicking on this symbol. To open each area, double click on the title.</w:t>
                            </w:r>
                          </w:p>
                          <w:p w14:paraId="6AA3AF41" w14:textId="77777777" w:rsidR="002D4B1F" w:rsidRPr="002B3DDA" w:rsidRDefault="002D4B1F" w:rsidP="00F41FF3">
                            <w:pPr>
                              <w:rPr>
                                <w:color w:val="000000"/>
                                <w:sz w:val="21"/>
                                <w:szCs w:val="21"/>
                              </w:rPr>
                            </w:pPr>
                          </w:p>
                          <w:p w14:paraId="248743C8" w14:textId="77777777" w:rsidR="002D4B1F" w:rsidRPr="002B3DDA" w:rsidRDefault="002D4B1F" w:rsidP="00F41FF3">
                            <w:pPr>
                              <w:rPr>
                                <w:color w:val="000000"/>
                                <w:sz w:val="21"/>
                                <w:szCs w:val="21"/>
                              </w:rPr>
                            </w:pPr>
                          </w:p>
                        </w:txbxContent>
                      </wps:txbx>
                      <wps:bodyPr rot="0" vert="horz" wrap="square" lIns="91440" tIns="45720" rIns="91440" bIns="45720" anchor="ctr" anchorCtr="0" upright="1">
                        <a:noAutofit/>
                      </wps:bodyPr>
                    </wps:wsp>
                  </a:graphicData>
                </a:graphic>
              </wp:inline>
            </w:drawing>
          </mc:Choice>
          <mc:Fallback>
            <w:pict>
              <v:roundrect w14:anchorId="1C861BAE" id="AutoShape 390" o:spid="_x0000_s1034" style="width:453.5pt;height: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" fillcolor="#e6b9b8" stroked="f" strokeweight="2pt">
                <v:textbox>
                  <w:txbxContent>
                    <w:p w14:paraId="37FC71BA" w14:textId="77777777" w:rsidR="002D4B1F" w:rsidRPr="002B3DDA" w:rsidRDefault="002D4B1F" w:rsidP="0093353E">
                      <w:pPr>
                        <w:jc w:val="both"/>
                        <w:rPr>
                          <w:color w:val="000000"/>
                          <w:sz w:val="21"/>
                          <w:szCs w:val="21"/>
                        </w:rPr>
                      </w:pPr>
                      <w:r w:rsidRPr="002B3DDA">
                        <w:rPr>
                          <w:color w:val="000000"/>
                          <w:sz w:val="21"/>
                          <w:szCs w:val="21"/>
                        </w:rPr>
                        <w:t xml:space="preserve">WARNING: </w:t>
                      </w:r>
                      <w:r>
                        <w:rPr>
                          <w:color w:val="000000"/>
                          <w:sz w:val="21"/>
                          <w:szCs w:val="21"/>
                        </w:rPr>
                        <w:t>Clicking on the “-” symbol at the end of each area of the Right Hand Panel will minimise the area and hide it under a small logo at the top of the Panel. We recommend avoiding clicking on this symbol. To open each area, double click on the title.</w:t>
                      </w:r>
                    </w:p>
                    <w:p w14:paraId="6AA3AF41" w14:textId="77777777" w:rsidR="002D4B1F" w:rsidRPr="002B3DDA" w:rsidRDefault="002D4B1F" w:rsidP="00F41FF3">
                      <w:pPr>
                        <w:rPr>
                          <w:color w:val="000000"/>
                          <w:sz w:val="21"/>
                          <w:szCs w:val="21"/>
                        </w:rPr>
                      </w:pPr>
                    </w:p>
                    <w:p w14:paraId="248743C8" w14:textId="77777777" w:rsidR="002D4B1F" w:rsidRPr="002B3DDA" w:rsidRDefault="002D4B1F" w:rsidP="00F41FF3">
                      <w:pPr>
                        <w:rPr>
                          <w:color w:val="000000"/>
                          <w:sz w:val="21"/>
                          <w:szCs w:val="21"/>
                        </w:rPr>
                      </w:pPr>
                    </w:p>
                  </w:txbxContent>
                </v:textbox>
                <w10:anchorlock/>
              </v:roundrect>
            </w:pict>
          </mc:Fallback>
        </mc:AlternateContent>
      </w:r>
    </w:p>
    <w:p w14:paraId="152D1A3C" w14:textId="77777777" w:rsidR="00121E06" w:rsidRDefault="00121E06" w:rsidP="0093353E">
      <w:pPr>
        <w:jc w:val="both"/>
      </w:pPr>
      <w:r w:rsidRPr="00D557B1">
        <w:t xml:space="preserve">In the space where it says </w:t>
      </w:r>
      <w:r w:rsidR="00E40766">
        <w:t>“</w:t>
      </w:r>
      <w:r w:rsidR="006E3F04" w:rsidRPr="00E40766">
        <w:t>[</w:t>
      </w:r>
      <w:r w:rsidRPr="00E40766">
        <w:t>Empty</w:t>
      </w:r>
      <w:r w:rsidR="006E3F04" w:rsidRPr="00E40766">
        <w:t>]</w:t>
      </w:r>
      <w:r w:rsidR="00E40766">
        <w:t>”</w:t>
      </w:r>
      <w:r w:rsidRPr="00E40766">
        <w:t>,</w:t>
      </w:r>
      <w:r w:rsidRPr="00D557B1">
        <w:t xml:space="preserve"> double click and type a short description of the content. This can be like the medi</w:t>
      </w:r>
      <w:r w:rsidR="00F4177B">
        <w:t>um description but longer and should</w:t>
      </w:r>
      <w:r w:rsidRPr="00D557B1">
        <w:t xml:space="preserve"> include “spoilers.”  This is for archive and research purposes. </w:t>
      </w:r>
      <w:r w:rsidR="00ED5358">
        <w:t>Focus on including k</w:t>
      </w:r>
      <w:r w:rsidR="006E3F04">
        <w:t>eywords that describe the subject matter of the programme.</w:t>
      </w:r>
    </w:p>
    <w:p w14:paraId="7E541A5A" w14:textId="49D7BB14" w:rsidR="00121E06" w:rsidRPr="006336BA" w:rsidRDefault="00C450F2" w:rsidP="00121E06">
      <w:pPr>
        <w:jc w:val="center"/>
        <w:rPr>
          <w:sz w:val="20"/>
          <w:szCs w:val="20"/>
        </w:rPr>
      </w:pPr>
      <w:r>
        <w:rPr>
          <w:noProof/>
        </w:rPr>
        <w:drawing>
          <wp:inline distT="0" distB="0" distL="0" distR="0" wp14:anchorId="5FE097A2" wp14:editId="082335E8">
            <wp:extent cx="5048250" cy="1600200"/>
            <wp:effectExtent l="19050" t="1905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8250" cy="1600200"/>
                    </a:xfrm>
                    <a:prstGeom prst="rect">
                      <a:avLst/>
                    </a:prstGeom>
                    <a:noFill/>
                    <a:ln w="9525" cmpd="sng">
                      <a:solidFill>
                        <a:srgbClr val="000000"/>
                      </a:solidFill>
                      <a:miter lim="800000"/>
                      <a:headEnd/>
                      <a:tailEnd/>
                    </a:ln>
                    <a:effectLst/>
                  </pic:spPr>
                </pic:pic>
              </a:graphicData>
            </a:graphic>
          </wp:inline>
        </w:drawing>
      </w:r>
    </w:p>
    <w:p w14:paraId="7B83F57D" w14:textId="175F8158" w:rsidR="00121E06" w:rsidRPr="00D557B1" w:rsidRDefault="00121E06" w:rsidP="0093353E">
      <w:pPr>
        <w:jc w:val="both"/>
      </w:pPr>
      <w:r w:rsidRPr="00D557B1">
        <w:lastRenderedPageBreak/>
        <w:t xml:space="preserve">If you mention contributors in this section, you need to describe who they are (job description, company etc.) </w:t>
      </w:r>
      <w:r w:rsidR="006E3F04">
        <w:t>This section has a character limit of 255</w:t>
      </w:r>
      <w:r w:rsidR="0093353E">
        <w:t>.</w:t>
      </w:r>
      <w:r w:rsidR="006E3F04">
        <w:t xml:space="preserve"> </w:t>
      </w:r>
      <w:r w:rsidR="0093353E">
        <w:t>I</w:t>
      </w:r>
      <w:r w:rsidRPr="00D557B1">
        <w:t xml:space="preserve">f you need more space, click on the </w:t>
      </w:r>
      <w:r w:rsidR="00E40766">
        <w:t>“</w:t>
      </w:r>
      <w:r w:rsidRPr="00E40766">
        <w:t>properties</w:t>
      </w:r>
      <w:r w:rsidR="00E40766">
        <w:t>”</w:t>
      </w:r>
      <w:r w:rsidRPr="00D557B1">
        <w:t xml:space="preserve"> menu and add the extra details into the </w:t>
      </w:r>
      <w:r w:rsidR="00E40766">
        <w:t>“</w:t>
      </w:r>
      <w:r w:rsidRPr="00E40766">
        <w:t>VCS</w:t>
      </w:r>
      <w:r w:rsidRPr="00D557B1">
        <w:t xml:space="preserve"> description.</w:t>
      </w:r>
      <w:r w:rsidR="00E40766">
        <w:t>”</w:t>
      </w:r>
      <w:r w:rsidRPr="00D557B1">
        <w:t xml:space="preserve"> </w:t>
      </w:r>
    </w:p>
    <w:p w14:paraId="106DB3ED" w14:textId="4BCB1B34" w:rsidR="00121E06" w:rsidRPr="006336BA" w:rsidRDefault="00C450F2" w:rsidP="00102B6C">
      <w:pPr>
        <w:jc w:val="center"/>
        <w:rPr>
          <w:sz w:val="20"/>
          <w:szCs w:val="20"/>
        </w:rPr>
      </w:pPr>
      <w:r>
        <w:rPr>
          <w:noProof/>
        </w:rPr>
        <w:drawing>
          <wp:inline distT="0" distB="0" distL="0" distR="0" wp14:anchorId="46260F3F" wp14:editId="3E9A9822">
            <wp:extent cx="2749550" cy="914400"/>
            <wp:effectExtent l="19050" t="1905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t="8920"/>
                    <a:stretch>
                      <a:fillRect/>
                    </a:stretch>
                  </pic:blipFill>
                  <pic:spPr bwMode="auto">
                    <a:xfrm>
                      <a:off x="0" y="0"/>
                      <a:ext cx="2749550" cy="914400"/>
                    </a:xfrm>
                    <a:prstGeom prst="rect">
                      <a:avLst/>
                    </a:prstGeom>
                    <a:noFill/>
                    <a:ln w="9525" cmpd="sng">
                      <a:solidFill>
                        <a:srgbClr val="000000"/>
                      </a:solidFill>
                      <a:miter lim="800000"/>
                      <a:headEnd/>
                      <a:tailEnd/>
                    </a:ln>
                    <a:effectLst/>
                  </pic:spPr>
                </pic:pic>
              </a:graphicData>
            </a:graphic>
          </wp:inline>
        </w:drawing>
      </w:r>
    </w:p>
    <w:p w14:paraId="5B9C33C8" w14:textId="77777777" w:rsidR="00121E06" w:rsidRDefault="002D4B1F" w:rsidP="00121E06">
      <w:pPr>
        <w:pStyle w:val="Heading2"/>
      </w:pPr>
      <w:bookmarkStart w:id="56" w:name="_Toc514851731"/>
      <w:bookmarkStart w:id="57" w:name="_Toc128915127"/>
      <w:r>
        <w:t xml:space="preserve">11.3 </w:t>
      </w:r>
      <w:r w:rsidR="00121E06" w:rsidRPr="006336BA">
        <w:t>Adding Contributors</w:t>
      </w:r>
      <w:bookmarkEnd w:id="56"/>
      <w:bookmarkEnd w:id="57"/>
    </w:p>
    <w:p w14:paraId="127B71B3" w14:textId="3555C192" w:rsidR="003F2A45" w:rsidRPr="003F2A45" w:rsidRDefault="00056182" w:rsidP="00E40766">
      <w:r>
        <w:t xml:space="preserve">The Academy training video for this is here: </w:t>
      </w:r>
      <w:hyperlink r:id="rId68" w:history="1">
        <w:r w:rsidR="0091236C" w:rsidRPr="00A2277B">
          <w:rPr>
            <w:rStyle w:val="Hyperlink"/>
          </w:rPr>
          <w:t>https://www.bbc.co.uk/academy/proteus/running-order-add-your-contributors/</w:t>
        </w:r>
      </w:hyperlink>
      <w:r w:rsidR="0091236C">
        <w:t xml:space="preserve"> </w:t>
      </w:r>
    </w:p>
    <w:p w14:paraId="24C5A50A" w14:textId="4F96BEDF" w:rsidR="00121E06" w:rsidRDefault="00F31882" w:rsidP="006469AC">
      <w:pPr>
        <w:jc w:val="both"/>
      </w:pPr>
      <w:r>
        <w:t>It</w:t>
      </w:r>
      <w:r w:rsidR="006469AC">
        <w:t xml:space="preserve"> i</w:t>
      </w:r>
      <w:r>
        <w:t xml:space="preserve">s important to add contributors to each </w:t>
      </w:r>
      <w:r w:rsidR="00ED5358">
        <w:t>“</w:t>
      </w:r>
      <w:r>
        <w:t>Running Order Item</w:t>
      </w:r>
      <w:r w:rsidR="00ED5358">
        <w:t>”</w:t>
      </w:r>
      <w:r>
        <w:t xml:space="preserve"> in case it is re</w:t>
      </w:r>
      <w:r w:rsidR="006469AC">
        <w:t>u</w:t>
      </w:r>
      <w:r>
        <w:t xml:space="preserve">sed in later programmes. </w:t>
      </w:r>
      <w:r w:rsidR="00121E06" w:rsidRPr="006336BA">
        <w:t xml:space="preserve">You can add these contributors clicking the </w:t>
      </w:r>
      <w:r w:rsidR="00ED5358">
        <w:t>“</w:t>
      </w:r>
      <w:r w:rsidR="00121E06" w:rsidRPr="00ED5358">
        <w:t>Properties</w:t>
      </w:r>
      <w:r w:rsidR="00ED5358">
        <w:t>”</w:t>
      </w:r>
      <w:r w:rsidR="00121E06" w:rsidRPr="006336BA">
        <w:t xml:space="preserve"> i</w:t>
      </w:r>
      <w:r>
        <w:t xml:space="preserve">con on your </w:t>
      </w:r>
      <w:r w:rsidR="00ED5358">
        <w:t>“Running Order I</w:t>
      </w:r>
      <w:r>
        <w:t>tem</w:t>
      </w:r>
      <w:r w:rsidR="00ED5358">
        <w:t>”</w:t>
      </w:r>
      <w:r>
        <w:t>:</w:t>
      </w:r>
    </w:p>
    <w:p w14:paraId="4D592F46" w14:textId="5A5A172F" w:rsidR="00F31882" w:rsidRPr="006336BA" w:rsidRDefault="00C450F2" w:rsidP="00F31882">
      <w:pPr>
        <w:jc w:val="center"/>
      </w:pPr>
      <w:r>
        <w:rPr>
          <w:noProof/>
        </w:rPr>
        <w:drawing>
          <wp:inline distT="0" distB="0" distL="0" distR="0" wp14:anchorId="3D23C538" wp14:editId="1E9F24F9">
            <wp:extent cx="381000" cy="495300"/>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l="90950" t="36310" r="6427" b="52975"/>
                    <a:stretch>
                      <a:fillRect/>
                    </a:stretch>
                  </pic:blipFill>
                  <pic:spPr bwMode="auto">
                    <a:xfrm>
                      <a:off x="0" y="0"/>
                      <a:ext cx="381000" cy="495300"/>
                    </a:xfrm>
                    <a:prstGeom prst="rect">
                      <a:avLst/>
                    </a:prstGeom>
                    <a:noFill/>
                    <a:ln w="9525" cmpd="sng">
                      <a:solidFill>
                        <a:srgbClr val="000000"/>
                      </a:solidFill>
                      <a:miter lim="800000"/>
                      <a:headEnd/>
                      <a:tailEnd/>
                    </a:ln>
                    <a:effectLst/>
                  </pic:spPr>
                </pic:pic>
              </a:graphicData>
            </a:graphic>
          </wp:inline>
        </w:drawing>
      </w:r>
    </w:p>
    <w:p w14:paraId="71776492" w14:textId="13F61CA5" w:rsidR="00ED5358" w:rsidRDefault="00F31882" w:rsidP="00121E06">
      <w:r>
        <w:t xml:space="preserve">Enter edit mode. </w:t>
      </w:r>
      <w:r w:rsidR="00121E06" w:rsidRPr="006336BA">
        <w:t xml:space="preserve">On the contributors tab click </w:t>
      </w:r>
      <w:r w:rsidR="00ED5358">
        <w:t>“</w:t>
      </w:r>
      <w:r w:rsidR="00121E06" w:rsidRPr="00ED5358">
        <w:t>Add</w:t>
      </w:r>
      <w:r w:rsidR="00ED5358">
        <w:t>”</w:t>
      </w:r>
      <w:r w:rsidR="00121E06" w:rsidRPr="00ED5358">
        <w:t xml:space="preserve"> </w:t>
      </w:r>
      <w:r w:rsidR="00121E06" w:rsidRPr="006336BA">
        <w:t>and then search for your contributors</w:t>
      </w:r>
      <w:r w:rsidR="006469AC">
        <w:t>.</w:t>
      </w:r>
      <w:r w:rsidR="00121E06" w:rsidRPr="006336BA">
        <w:t xml:space="preserve"> </w:t>
      </w:r>
      <w:r w:rsidR="006469AC">
        <w:t>A</w:t>
      </w:r>
      <w:r w:rsidR="00121E06" w:rsidRPr="006336BA">
        <w:t xml:space="preserve">dd them to the running order and then select from the dropdown list the role performed within that item (e.g. interviewee).  </w:t>
      </w:r>
    </w:p>
    <w:p w14:paraId="0C5A3492" w14:textId="06CB334C" w:rsidR="00121E06" w:rsidRPr="006336BA" w:rsidRDefault="00C450F2" w:rsidP="00121E06">
      <w:r>
        <w:rPr>
          <w:noProof/>
        </w:rPr>
        <mc:AlternateContent>
          <mc:Choice Requires="wps">
            <w:drawing>
              <wp:inline distT="0" distB="0" distL="0" distR="0" wp14:anchorId="7D3E32FA" wp14:editId="1BE3A204">
                <wp:extent cx="5759450" cy="394335"/>
                <wp:effectExtent l="0" t="1270" r="3175" b="4445"/>
                <wp:docPr id="48"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94335"/>
                        </a:xfrm>
                        <a:prstGeom prst="roundRect">
                          <a:avLst>
                            <a:gd name="adj" fmla="val 16667"/>
                          </a:avLst>
                        </a:prstGeom>
                        <a:solidFill>
                          <a:srgbClr val="E6B9B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57D054FF" w14:textId="57E2C6AC" w:rsidR="002D4B1F" w:rsidRPr="002B3DDA" w:rsidRDefault="002D4B1F" w:rsidP="00C932F2">
                            <w:pPr>
                              <w:rPr>
                                <w:color w:val="000000"/>
                                <w:sz w:val="21"/>
                                <w:szCs w:val="21"/>
                              </w:rPr>
                            </w:pPr>
                            <w:r w:rsidRPr="002B3DDA">
                              <w:rPr>
                                <w:color w:val="000000"/>
                                <w:sz w:val="21"/>
                                <w:szCs w:val="21"/>
                              </w:rPr>
                              <w:t xml:space="preserve">WARNING: </w:t>
                            </w:r>
                            <w:r>
                              <w:rPr>
                                <w:color w:val="000000"/>
                                <w:sz w:val="21"/>
                                <w:szCs w:val="21"/>
                              </w:rPr>
                              <w:t>Avoid using the “Speech” role</w:t>
                            </w:r>
                            <w:r w:rsidR="006469AC">
                              <w:rPr>
                                <w:color w:val="000000"/>
                                <w:sz w:val="21"/>
                                <w:szCs w:val="21"/>
                              </w:rPr>
                              <w:t>.</w:t>
                            </w:r>
                            <w:r>
                              <w:rPr>
                                <w:color w:val="000000"/>
                                <w:sz w:val="21"/>
                                <w:szCs w:val="21"/>
                              </w:rPr>
                              <w:t xml:space="preserve"> </w:t>
                            </w:r>
                            <w:r w:rsidR="006469AC">
                              <w:rPr>
                                <w:color w:val="000000"/>
                                <w:sz w:val="21"/>
                                <w:szCs w:val="21"/>
                              </w:rPr>
                              <w:t>T</w:t>
                            </w:r>
                            <w:r>
                              <w:rPr>
                                <w:color w:val="000000"/>
                                <w:sz w:val="21"/>
                                <w:szCs w:val="21"/>
                              </w:rPr>
                              <w:t>his does</w:t>
                            </w:r>
                            <w:r w:rsidR="006469AC">
                              <w:rPr>
                                <w:color w:val="000000"/>
                                <w:sz w:val="21"/>
                                <w:szCs w:val="21"/>
                              </w:rPr>
                              <w:t xml:space="preserve"> </w:t>
                            </w:r>
                            <w:r>
                              <w:rPr>
                                <w:color w:val="000000"/>
                                <w:sz w:val="21"/>
                                <w:szCs w:val="21"/>
                              </w:rPr>
                              <w:t>n</w:t>
                            </w:r>
                            <w:r w:rsidR="006469AC">
                              <w:rPr>
                                <w:color w:val="000000"/>
                                <w:sz w:val="21"/>
                                <w:szCs w:val="21"/>
                              </w:rPr>
                              <w:t>o</w:t>
                            </w:r>
                            <w:r>
                              <w:rPr>
                                <w:color w:val="000000"/>
                                <w:sz w:val="21"/>
                                <w:szCs w:val="21"/>
                              </w:rPr>
                              <w:t xml:space="preserve">t give enough information. </w:t>
                            </w:r>
                          </w:p>
                          <w:p w14:paraId="6E599479" w14:textId="77777777" w:rsidR="002D4B1F" w:rsidRPr="002B3DDA" w:rsidRDefault="002D4B1F" w:rsidP="00F31882">
                            <w:pPr>
                              <w:rPr>
                                <w:color w:val="000000"/>
                                <w:sz w:val="21"/>
                                <w:szCs w:val="21"/>
                              </w:rPr>
                            </w:pPr>
                          </w:p>
                          <w:p w14:paraId="7DA1DDFD" w14:textId="77777777" w:rsidR="002D4B1F" w:rsidRPr="002B3DDA" w:rsidRDefault="002D4B1F" w:rsidP="00F31882">
                            <w:pPr>
                              <w:rPr>
                                <w:color w:val="000000"/>
                                <w:sz w:val="21"/>
                                <w:szCs w:val="21"/>
                              </w:rPr>
                            </w:pPr>
                          </w:p>
                        </w:txbxContent>
                      </wps:txbx>
                      <wps:bodyPr rot="0" vert="horz" wrap="square" lIns="91440" tIns="45720" rIns="91440" bIns="45720" anchor="ctr" anchorCtr="0" upright="1">
                        <a:noAutofit/>
                      </wps:bodyPr>
                    </wps:wsp>
                  </a:graphicData>
                </a:graphic>
              </wp:inline>
            </w:drawing>
          </mc:Choice>
          <mc:Fallback>
            <w:pict>
              <v:roundrect w14:anchorId="7D3E32FA" id="AutoShape 386" o:spid="_x0000_s1035" style="width:453.5pt;height:31.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" fillcolor="#e6b9b8" stroked="f" strokeweight="2pt">
                <v:textbox>
                  <w:txbxContent>
                    <w:p w14:paraId="57D054FF" w14:textId="57E2C6AC" w:rsidR="002D4B1F" w:rsidRPr="002B3DDA" w:rsidRDefault="002D4B1F" w:rsidP="00C932F2">
                      <w:pPr>
                        <w:rPr>
                          <w:color w:val="000000"/>
                          <w:sz w:val="21"/>
                          <w:szCs w:val="21"/>
                        </w:rPr>
                      </w:pPr>
                      <w:r w:rsidRPr="002B3DDA">
                        <w:rPr>
                          <w:color w:val="000000"/>
                          <w:sz w:val="21"/>
                          <w:szCs w:val="21"/>
                        </w:rPr>
                        <w:t xml:space="preserve">WARNING: </w:t>
                      </w:r>
                      <w:r>
                        <w:rPr>
                          <w:color w:val="000000"/>
                          <w:sz w:val="21"/>
                          <w:szCs w:val="21"/>
                        </w:rPr>
                        <w:t>Avoid using the “Speech” role</w:t>
                      </w:r>
                      <w:r w:rsidR="006469AC">
                        <w:rPr>
                          <w:color w:val="000000"/>
                          <w:sz w:val="21"/>
                          <w:szCs w:val="21"/>
                        </w:rPr>
                        <w:t>.</w:t>
                      </w:r>
                      <w:r>
                        <w:rPr>
                          <w:color w:val="000000"/>
                          <w:sz w:val="21"/>
                          <w:szCs w:val="21"/>
                        </w:rPr>
                        <w:t xml:space="preserve"> </w:t>
                      </w:r>
                      <w:r w:rsidR="006469AC">
                        <w:rPr>
                          <w:color w:val="000000"/>
                          <w:sz w:val="21"/>
                          <w:szCs w:val="21"/>
                        </w:rPr>
                        <w:t>T</w:t>
                      </w:r>
                      <w:r>
                        <w:rPr>
                          <w:color w:val="000000"/>
                          <w:sz w:val="21"/>
                          <w:szCs w:val="21"/>
                        </w:rPr>
                        <w:t>his does</w:t>
                      </w:r>
                      <w:r w:rsidR="006469AC">
                        <w:rPr>
                          <w:color w:val="000000"/>
                          <w:sz w:val="21"/>
                          <w:szCs w:val="21"/>
                        </w:rPr>
                        <w:t xml:space="preserve"> </w:t>
                      </w:r>
                      <w:r>
                        <w:rPr>
                          <w:color w:val="000000"/>
                          <w:sz w:val="21"/>
                          <w:szCs w:val="21"/>
                        </w:rPr>
                        <w:t>n</w:t>
                      </w:r>
                      <w:r w:rsidR="006469AC">
                        <w:rPr>
                          <w:color w:val="000000"/>
                          <w:sz w:val="21"/>
                          <w:szCs w:val="21"/>
                        </w:rPr>
                        <w:t>o</w:t>
                      </w:r>
                      <w:r>
                        <w:rPr>
                          <w:color w:val="000000"/>
                          <w:sz w:val="21"/>
                          <w:szCs w:val="21"/>
                        </w:rPr>
                        <w:t xml:space="preserve">t give enough information. </w:t>
                      </w:r>
                    </w:p>
                    <w:p w14:paraId="6E599479" w14:textId="77777777" w:rsidR="002D4B1F" w:rsidRPr="002B3DDA" w:rsidRDefault="002D4B1F" w:rsidP="00F31882">
                      <w:pPr>
                        <w:rPr>
                          <w:color w:val="000000"/>
                          <w:sz w:val="21"/>
                          <w:szCs w:val="21"/>
                        </w:rPr>
                      </w:pPr>
                    </w:p>
                    <w:p w14:paraId="7DA1DDFD" w14:textId="77777777" w:rsidR="002D4B1F" w:rsidRPr="002B3DDA" w:rsidRDefault="002D4B1F" w:rsidP="00F31882">
                      <w:pPr>
                        <w:rPr>
                          <w:color w:val="000000"/>
                          <w:sz w:val="21"/>
                          <w:szCs w:val="21"/>
                        </w:rPr>
                      </w:pPr>
                    </w:p>
                  </w:txbxContent>
                </v:textbox>
                <w10:anchorlock/>
              </v:roundrect>
            </w:pict>
          </mc:Fallback>
        </mc:AlternateContent>
      </w:r>
    </w:p>
    <w:p w14:paraId="7B9F7E81" w14:textId="77777777" w:rsidR="00121E06" w:rsidRDefault="00121E06" w:rsidP="00101748">
      <w:pPr>
        <w:jc w:val="both"/>
      </w:pPr>
      <w:r w:rsidRPr="006336BA">
        <w:t xml:space="preserve">Tick </w:t>
      </w:r>
      <w:r w:rsidR="00ED5358">
        <w:t>“</w:t>
      </w:r>
      <w:r w:rsidRPr="00ED5358">
        <w:t>All Rights</w:t>
      </w:r>
      <w:r w:rsidR="00ED5358">
        <w:t>”</w:t>
      </w:r>
      <w:r w:rsidRPr="006336BA">
        <w:t xml:space="preserve"> if the clip can be used again without any payment OR add rights details onto Proteus in relevant fields or notes field.</w:t>
      </w:r>
      <w:r w:rsidR="00F31882">
        <w:t xml:space="preserve"> </w:t>
      </w:r>
      <w:r w:rsidR="00F31882" w:rsidRPr="00C932F2">
        <w:rPr>
          <w:u w:val="single"/>
        </w:rPr>
        <w:t>Be sure to include the duration of the contribution if the contributor is paid by the minute.</w:t>
      </w:r>
      <w:r w:rsidR="00F31882">
        <w:t xml:space="preserve"> </w:t>
      </w:r>
    </w:p>
    <w:p w14:paraId="30C52748" w14:textId="77777777" w:rsidR="00C932F2" w:rsidRPr="006336BA" w:rsidRDefault="00C932F2" w:rsidP="00121E06">
      <w:r w:rsidRPr="00C932F2">
        <w:t>If a contributor has multiple roles, add these using the “Additional Role for this Person” box rather than adding the same contributor twice.</w:t>
      </w:r>
    </w:p>
    <w:p w14:paraId="1680B7EC" w14:textId="4DC67A75" w:rsidR="00121E06" w:rsidRDefault="00C450F2" w:rsidP="00121E06">
      <w:pPr>
        <w:jc w:val="center"/>
      </w:pPr>
      <w:r>
        <w:rPr>
          <w:noProof/>
        </w:rPr>
        <w:lastRenderedPageBreak/>
        <w:drawing>
          <wp:inline distT="0" distB="0" distL="0" distR="0" wp14:anchorId="56369482" wp14:editId="21FBA3C5">
            <wp:extent cx="5041900" cy="2908300"/>
            <wp:effectExtent l="19050" t="19050" r="6350" b="635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1900" cy="2908300"/>
                    </a:xfrm>
                    <a:prstGeom prst="rect">
                      <a:avLst/>
                    </a:prstGeom>
                    <a:noFill/>
                    <a:ln w="9525" cmpd="sng">
                      <a:solidFill>
                        <a:srgbClr val="000000"/>
                      </a:solidFill>
                      <a:miter lim="800000"/>
                      <a:headEnd/>
                      <a:tailEnd/>
                    </a:ln>
                    <a:effectLst/>
                  </pic:spPr>
                </pic:pic>
              </a:graphicData>
            </a:graphic>
          </wp:inline>
        </w:drawing>
      </w:r>
    </w:p>
    <w:p w14:paraId="631C8624" w14:textId="77777777" w:rsidR="00121E06" w:rsidRDefault="002D4B1F" w:rsidP="00121E06">
      <w:pPr>
        <w:pStyle w:val="Heading2"/>
      </w:pPr>
      <w:bookmarkStart w:id="58" w:name="_Toc514851732"/>
      <w:bookmarkStart w:id="59" w:name="_Toc128915128"/>
      <w:r>
        <w:t xml:space="preserve">11.4 </w:t>
      </w:r>
      <w:r w:rsidR="00121E06" w:rsidRPr="00D557B1">
        <w:t>Adding Archive Items</w:t>
      </w:r>
      <w:bookmarkEnd w:id="58"/>
      <w:bookmarkEnd w:id="59"/>
    </w:p>
    <w:p w14:paraId="5852EFC3" w14:textId="29872A7F" w:rsidR="00121E06" w:rsidRPr="006336BA" w:rsidRDefault="00121E06" w:rsidP="00101748">
      <w:pPr>
        <w:jc w:val="both"/>
      </w:pPr>
      <w:r w:rsidRPr="006336BA">
        <w:t xml:space="preserve">To add an archive item, drag an archive item from the </w:t>
      </w:r>
      <w:r w:rsidRPr="00F24668">
        <w:rPr>
          <w:i/>
          <w:iCs/>
        </w:rPr>
        <w:t>New Item</w:t>
      </w:r>
      <w:r w:rsidRPr="006336BA">
        <w:t xml:space="preserve"> box into your existing running order item. To make sure it</w:t>
      </w:r>
      <w:r w:rsidR="00101748">
        <w:t xml:space="preserve"> is</w:t>
      </w:r>
      <w:r w:rsidRPr="006336BA">
        <w:t xml:space="preserve"> inside the item, look out for the red line that will appear on the existing item before you drop it. </w:t>
      </w:r>
    </w:p>
    <w:p w14:paraId="00C50022" w14:textId="77777777" w:rsidR="00121E06" w:rsidRPr="006336BA" w:rsidRDefault="00121E06" w:rsidP="00101748">
      <w:pPr>
        <w:jc w:val="both"/>
      </w:pPr>
      <w:r w:rsidRPr="006336BA">
        <w:t xml:space="preserve">Fill in the title, contributors, rights and reference detail on the archive tab of </w:t>
      </w:r>
      <w:r w:rsidRPr="00F24668">
        <w:rPr>
          <w:i/>
          <w:iCs/>
        </w:rPr>
        <w:t>Properties</w:t>
      </w:r>
      <w:r w:rsidR="00DD6FB1">
        <w:t xml:space="preserve"> as you would for a new item. This data should have been supplied by the original owner of the clip.</w:t>
      </w:r>
    </w:p>
    <w:p w14:paraId="20A2C83C" w14:textId="27DAA1C0" w:rsidR="00121E06" w:rsidRDefault="00C450F2" w:rsidP="00121E06">
      <w:pPr>
        <w:jc w:val="center"/>
        <w:rPr>
          <w:noProof/>
        </w:rPr>
      </w:pPr>
      <w:r>
        <w:rPr>
          <w:noProof/>
        </w:rPr>
        <w:drawing>
          <wp:inline distT="0" distB="0" distL="0" distR="0" wp14:anchorId="06EC2A74" wp14:editId="095F4B5B">
            <wp:extent cx="5041900" cy="1600200"/>
            <wp:effectExtent l="19050" t="19050" r="635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1900" cy="1600200"/>
                    </a:xfrm>
                    <a:prstGeom prst="rect">
                      <a:avLst/>
                    </a:prstGeom>
                    <a:noFill/>
                    <a:ln w="9525" cmpd="sng">
                      <a:solidFill>
                        <a:srgbClr val="000000"/>
                      </a:solidFill>
                      <a:miter lim="800000"/>
                      <a:headEnd/>
                      <a:tailEnd/>
                    </a:ln>
                    <a:effectLst/>
                  </pic:spPr>
                </pic:pic>
              </a:graphicData>
            </a:graphic>
          </wp:inline>
        </w:drawing>
      </w:r>
    </w:p>
    <w:p w14:paraId="1FE85BE6" w14:textId="7E4295E0" w:rsidR="00DD6FB1" w:rsidRPr="006336BA" w:rsidRDefault="00C450F2" w:rsidP="00121E06">
      <w:pPr>
        <w:jc w:val="center"/>
      </w:pPr>
      <w:r>
        <w:rPr>
          <w:noProof/>
        </w:rPr>
        <mc:AlternateContent>
          <mc:Choice Requires="wps">
            <w:drawing>
              <wp:inline distT="0" distB="0" distL="0" distR="0" wp14:anchorId="0C34BEDC" wp14:editId="3EF5FEF3">
                <wp:extent cx="5759450" cy="505460"/>
                <wp:effectExtent l="0" t="8890" r="3175" b="0"/>
                <wp:docPr id="47"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505460"/>
                        </a:xfrm>
                        <a:prstGeom prst="roundRect">
                          <a:avLst>
                            <a:gd name="adj" fmla="val 16667"/>
                          </a:avLst>
                        </a:prstGeom>
                        <a:solidFill>
                          <a:srgbClr val="E6B9B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128031CD" w14:textId="77777777" w:rsidR="002D4B1F" w:rsidRPr="002B3DDA" w:rsidRDefault="002D4B1F" w:rsidP="00DD6FB1">
                            <w:pPr>
                              <w:rPr>
                                <w:color w:val="000000"/>
                                <w:sz w:val="21"/>
                                <w:szCs w:val="21"/>
                              </w:rPr>
                            </w:pPr>
                            <w:r w:rsidRPr="002B3DDA">
                              <w:rPr>
                                <w:color w:val="000000"/>
                                <w:sz w:val="21"/>
                                <w:szCs w:val="21"/>
                              </w:rPr>
                              <w:t xml:space="preserve">WARNING: </w:t>
                            </w:r>
                            <w:r>
                              <w:rPr>
                                <w:color w:val="000000"/>
                                <w:sz w:val="21"/>
                                <w:szCs w:val="21"/>
                              </w:rPr>
                              <w:t>You should always use the details of the original transmission of an archive clip, not a repeat or usage in a later programme.</w:t>
                            </w:r>
                          </w:p>
                          <w:p w14:paraId="5B034FF3" w14:textId="77777777" w:rsidR="002D4B1F" w:rsidRPr="002B3DDA" w:rsidRDefault="002D4B1F" w:rsidP="00DD6FB1">
                            <w:pPr>
                              <w:rPr>
                                <w:color w:val="000000"/>
                                <w:sz w:val="21"/>
                                <w:szCs w:val="21"/>
                              </w:rPr>
                            </w:pPr>
                          </w:p>
                          <w:p w14:paraId="291F0C3F" w14:textId="77777777" w:rsidR="002D4B1F" w:rsidRPr="002B3DDA" w:rsidRDefault="002D4B1F" w:rsidP="00DD6FB1">
                            <w:pPr>
                              <w:rPr>
                                <w:color w:val="000000"/>
                                <w:sz w:val="21"/>
                                <w:szCs w:val="21"/>
                              </w:rPr>
                            </w:pPr>
                          </w:p>
                        </w:txbxContent>
                      </wps:txbx>
                      <wps:bodyPr rot="0" vert="horz" wrap="square" lIns="91440" tIns="45720" rIns="91440" bIns="45720" anchor="ctr" anchorCtr="0" upright="1">
                        <a:noAutofit/>
                      </wps:bodyPr>
                    </wps:wsp>
                  </a:graphicData>
                </a:graphic>
              </wp:inline>
            </w:drawing>
          </mc:Choice>
          <mc:Fallback>
            <w:pict>
              <v:roundrect w14:anchorId="0C34BEDC" id="Rounded Rectangle 10" o:spid="_x0000_s1036" style="width:453.5pt;height:39.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" fillcolor="#e6b9b8" stroked="f" strokeweight="2pt">
                <v:textbox>
                  <w:txbxContent>
                    <w:p w14:paraId="128031CD" w14:textId="77777777" w:rsidR="002D4B1F" w:rsidRPr="002B3DDA" w:rsidRDefault="002D4B1F" w:rsidP="00DD6FB1">
                      <w:pPr>
                        <w:rPr>
                          <w:color w:val="000000"/>
                          <w:sz w:val="21"/>
                          <w:szCs w:val="21"/>
                        </w:rPr>
                      </w:pPr>
                      <w:r w:rsidRPr="002B3DDA">
                        <w:rPr>
                          <w:color w:val="000000"/>
                          <w:sz w:val="21"/>
                          <w:szCs w:val="21"/>
                        </w:rPr>
                        <w:t xml:space="preserve">WARNING: </w:t>
                      </w:r>
                      <w:r>
                        <w:rPr>
                          <w:color w:val="000000"/>
                          <w:sz w:val="21"/>
                          <w:szCs w:val="21"/>
                        </w:rPr>
                        <w:t>You should always use the details of the original transmission of an archive clip, not a repeat or usage in a later programme.</w:t>
                      </w:r>
                    </w:p>
                    <w:p w14:paraId="5B034FF3" w14:textId="77777777" w:rsidR="002D4B1F" w:rsidRPr="002B3DDA" w:rsidRDefault="002D4B1F" w:rsidP="00DD6FB1">
                      <w:pPr>
                        <w:rPr>
                          <w:color w:val="000000"/>
                          <w:sz w:val="21"/>
                          <w:szCs w:val="21"/>
                        </w:rPr>
                      </w:pPr>
                    </w:p>
                    <w:p w14:paraId="291F0C3F" w14:textId="77777777" w:rsidR="002D4B1F" w:rsidRPr="002B3DDA" w:rsidRDefault="002D4B1F" w:rsidP="00DD6FB1">
                      <w:pPr>
                        <w:rPr>
                          <w:color w:val="000000"/>
                          <w:sz w:val="21"/>
                          <w:szCs w:val="21"/>
                        </w:rPr>
                      </w:pPr>
                    </w:p>
                  </w:txbxContent>
                </v:textbox>
                <w10:anchorlock/>
              </v:roundrect>
            </w:pict>
          </mc:Fallback>
        </mc:AlternateContent>
      </w:r>
    </w:p>
    <w:p w14:paraId="301A4B14" w14:textId="77777777" w:rsidR="00121E06" w:rsidRDefault="002D4B1F" w:rsidP="00121E06">
      <w:pPr>
        <w:pStyle w:val="Heading2"/>
      </w:pPr>
      <w:bookmarkStart w:id="60" w:name="_Toc514851733"/>
      <w:bookmarkStart w:id="61" w:name="_Toc128915129"/>
      <w:r>
        <w:t xml:space="preserve">11.5 </w:t>
      </w:r>
      <w:r w:rsidR="00121E06" w:rsidRPr="006336BA">
        <w:t>Adding Music Items</w:t>
      </w:r>
      <w:bookmarkEnd w:id="60"/>
      <w:bookmarkEnd w:id="61"/>
    </w:p>
    <w:p w14:paraId="7BBF0927" w14:textId="77480897" w:rsidR="003F2A45" w:rsidRPr="003F2A45" w:rsidRDefault="00056182" w:rsidP="00056182">
      <w:r>
        <w:t xml:space="preserve">The Academy page for music reporting is here: </w:t>
      </w:r>
      <w:hyperlink r:id="rId71" w:history="1">
        <w:r w:rsidR="00DB5908" w:rsidRPr="00A2277B">
          <w:rPr>
            <w:rStyle w:val="Hyperlink"/>
          </w:rPr>
          <w:t>https://www.bbc.co.uk/academy/proteus/music-reporting/</w:t>
        </w:r>
      </w:hyperlink>
      <w:r w:rsidR="00DB5908">
        <w:t xml:space="preserve"> </w:t>
      </w:r>
    </w:p>
    <w:p w14:paraId="6ACF1F47" w14:textId="77777777" w:rsidR="00121E06" w:rsidRDefault="00121E06" w:rsidP="00101748">
      <w:pPr>
        <w:jc w:val="both"/>
      </w:pPr>
      <w:r w:rsidRPr="006336BA">
        <w:t>Open music search in the right hand panel (contemporary search unless you are working for Radio 3 and are familiar with</w:t>
      </w:r>
      <w:r w:rsidR="00DD6FB1">
        <w:t xml:space="preserve"> the </w:t>
      </w:r>
      <w:r w:rsidR="00ED5358">
        <w:t>“</w:t>
      </w:r>
      <w:r w:rsidR="00DD6FB1">
        <w:t>Classical Music Database</w:t>
      </w:r>
      <w:r w:rsidR="00ED5358">
        <w:t>”</w:t>
      </w:r>
      <w:r w:rsidR="00DD6FB1">
        <w:t>.)</w:t>
      </w:r>
    </w:p>
    <w:p w14:paraId="26EFE400" w14:textId="77777777" w:rsidR="00DD6FB1" w:rsidRDefault="00DD6FB1" w:rsidP="00101748">
      <w:pPr>
        <w:jc w:val="both"/>
      </w:pPr>
      <w:r>
        <w:lastRenderedPageBreak/>
        <w:t xml:space="preserve">You may want to widen the </w:t>
      </w:r>
      <w:r w:rsidR="00ED5358">
        <w:t>“</w:t>
      </w:r>
      <w:r>
        <w:t>Right Hand Panel</w:t>
      </w:r>
      <w:r w:rsidR="00ED5358">
        <w:t>”</w:t>
      </w:r>
      <w:r>
        <w:t xml:space="preserve"> so that you can see all of the search fields. You can do this using the two blue arrows at the edge of the panel:</w:t>
      </w:r>
    </w:p>
    <w:p w14:paraId="5C0A9B8E" w14:textId="6E805083" w:rsidR="00DD6FB1" w:rsidRDefault="00C450F2" w:rsidP="00DD6FB1">
      <w:pPr>
        <w:jc w:val="center"/>
        <w:rPr>
          <w:noProof/>
        </w:rPr>
      </w:pPr>
      <w:r>
        <w:rPr>
          <w:noProof/>
        </w:rPr>
        <w:drawing>
          <wp:inline distT="0" distB="0" distL="0" distR="0" wp14:anchorId="5E8AAFF9" wp14:editId="11FE93FF">
            <wp:extent cx="590550" cy="869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550" cy="869950"/>
                    </a:xfrm>
                    <a:prstGeom prst="rect">
                      <a:avLst/>
                    </a:prstGeom>
                    <a:noFill/>
                    <a:ln>
                      <a:noFill/>
                    </a:ln>
                  </pic:spPr>
                </pic:pic>
              </a:graphicData>
            </a:graphic>
          </wp:inline>
        </w:drawing>
      </w:r>
    </w:p>
    <w:p w14:paraId="1DFE8256" w14:textId="77777777" w:rsidR="00DD6FB1" w:rsidRDefault="00DD6FB1" w:rsidP="00DD6FB1">
      <w:r>
        <w:rPr>
          <w:noProof/>
        </w:rPr>
        <w:t>The contemporary music search looks like this:</w:t>
      </w:r>
    </w:p>
    <w:p w14:paraId="47DAD85C" w14:textId="413EA3EC" w:rsidR="00121E06" w:rsidRDefault="00C450F2" w:rsidP="00121E06">
      <w:pPr>
        <w:jc w:val="center"/>
        <w:rPr>
          <w:noProof/>
        </w:rPr>
      </w:pPr>
      <w:r>
        <w:rPr>
          <w:noProof/>
        </w:rPr>
        <w:drawing>
          <wp:inline distT="0" distB="0" distL="0" distR="0" wp14:anchorId="098DCA30" wp14:editId="5C6C4923">
            <wp:extent cx="5041900" cy="1879600"/>
            <wp:effectExtent l="19050" t="1905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1900" cy="1879600"/>
                    </a:xfrm>
                    <a:prstGeom prst="rect">
                      <a:avLst/>
                    </a:prstGeom>
                    <a:noFill/>
                    <a:ln w="9525" cmpd="sng">
                      <a:solidFill>
                        <a:srgbClr val="000000"/>
                      </a:solidFill>
                      <a:miter lim="800000"/>
                      <a:headEnd/>
                      <a:tailEnd/>
                    </a:ln>
                    <a:effectLst/>
                  </pic:spPr>
                </pic:pic>
              </a:graphicData>
            </a:graphic>
          </wp:inline>
        </w:drawing>
      </w:r>
    </w:p>
    <w:p w14:paraId="31AB2753" w14:textId="77777777" w:rsidR="00587B52" w:rsidRDefault="00587B52" w:rsidP="00101748">
      <w:pPr>
        <w:jc w:val="both"/>
        <w:rPr>
          <w:noProof/>
        </w:rPr>
      </w:pPr>
      <w:r>
        <w:rPr>
          <w:noProof/>
        </w:rPr>
        <w:t xml:space="preserve">If you need additional search fields, you can click the “Advanced” button which will provide more granular fields. </w:t>
      </w:r>
    </w:p>
    <w:p w14:paraId="0E107632" w14:textId="3FA353EC" w:rsidR="00587B52" w:rsidRPr="006336BA" w:rsidRDefault="00587B52" w:rsidP="00587B52">
      <w:r>
        <w:rPr>
          <w:noProof/>
        </w:rPr>
        <w:t>There are lots of entries in the system</w:t>
      </w:r>
      <w:r w:rsidR="00101748">
        <w:rPr>
          <w:noProof/>
        </w:rPr>
        <w:t>.</w:t>
      </w:r>
      <w:r>
        <w:rPr>
          <w:noProof/>
        </w:rPr>
        <w:t xml:space="preserve"> </w:t>
      </w:r>
      <w:r w:rsidR="00101748">
        <w:rPr>
          <w:noProof/>
        </w:rPr>
        <w:t>S</w:t>
      </w:r>
      <w:r>
        <w:rPr>
          <w:noProof/>
        </w:rPr>
        <w:t>ometimes they are in</w:t>
      </w:r>
      <w:r w:rsidR="00101748">
        <w:rPr>
          <w:noProof/>
        </w:rPr>
        <w:t>ac</w:t>
      </w:r>
      <w:r>
        <w:rPr>
          <w:noProof/>
        </w:rPr>
        <w:t xml:space="preserve">curate as this database can be updated by all users with </w:t>
      </w:r>
      <w:r w:rsidR="00ED5358">
        <w:rPr>
          <w:noProof/>
        </w:rPr>
        <w:t>“</w:t>
      </w:r>
      <w:r>
        <w:rPr>
          <w:noProof/>
        </w:rPr>
        <w:t>Paperwork Access</w:t>
      </w:r>
      <w:r w:rsidR="00ED5358">
        <w:rPr>
          <w:noProof/>
        </w:rPr>
        <w:t>”</w:t>
      </w:r>
      <w:r>
        <w:rPr>
          <w:noProof/>
        </w:rPr>
        <w:t>. The best way to ensure that you have the correct track is to check using the catalogue number and label.</w:t>
      </w:r>
    </w:p>
    <w:p w14:paraId="289303E1" w14:textId="77777777" w:rsidR="00121E06" w:rsidRPr="009B797C" w:rsidRDefault="00121E06" w:rsidP="00101748">
      <w:pPr>
        <w:jc w:val="both"/>
      </w:pPr>
      <w:r w:rsidRPr="006336BA">
        <w:t>Search for the track, and drag it into</w:t>
      </w:r>
      <w:r w:rsidR="00587B52">
        <w:t xml:space="preserve"> the correct position on</w:t>
      </w:r>
      <w:r w:rsidRPr="006336BA">
        <w:t xml:space="preserve"> your </w:t>
      </w:r>
      <w:r w:rsidR="00ED5358">
        <w:t>running o</w:t>
      </w:r>
      <w:r w:rsidRPr="006336BA">
        <w:t>rder</w:t>
      </w:r>
      <w:r w:rsidR="00ED5358">
        <w:t xml:space="preserve"> – add the relevant d</w:t>
      </w:r>
      <w:r w:rsidRPr="006336BA">
        <w:t xml:space="preserve">uration. </w:t>
      </w:r>
      <w:r w:rsidR="009B797C" w:rsidRPr="00ED5358">
        <w:t>This duration should be exact and accurate.</w:t>
      </w:r>
      <w:r w:rsidR="009B797C">
        <w:rPr>
          <w:b/>
          <w:bCs/>
        </w:rPr>
        <w:t xml:space="preserve"> </w:t>
      </w:r>
    </w:p>
    <w:p w14:paraId="2B088C8E" w14:textId="67BEFE5E" w:rsidR="00121E06" w:rsidRPr="006336BA" w:rsidRDefault="00C450F2" w:rsidP="00121E06">
      <w:pPr>
        <w:jc w:val="center"/>
      </w:pPr>
      <w:r>
        <w:rPr>
          <w:noProof/>
        </w:rPr>
        <w:drawing>
          <wp:inline distT="0" distB="0" distL="0" distR="0" wp14:anchorId="1F92480A" wp14:editId="7789423C">
            <wp:extent cx="2527300" cy="641350"/>
            <wp:effectExtent l="19050" t="19050" r="6350" b="635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7300" cy="641350"/>
                    </a:xfrm>
                    <a:prstGeom prst="rect">
                      <a:avLst/>
                    </a:prstGeom>
                    <a:noFill/>
                    <a:ln w="9525" cmpd="sng">
                      <a:solidFill>
                        <a:srgbClr val="000000"/>
                      </a:solidFill>
                      <a:miter lim="800000"/>
                      <a:headEnd/>
                      <a:tailEnd/>
                    </a:ln>
                    <a:effectLst/>
                  </pic:spPr>
                </pic:pic>
              </a:graphicData>
            </a:graphic>
          </wp:inline>
        </w:drawing>
      </w:r>
    </w:p>
    <w:p w14:paraId="0204F7CF" w14:textId="77777777" w:rsidR="009B797C" w:rsidRPr="009B797C" w:rsidRDefault="00121E06" w:rsidP="00101748">
      <w:pPr>
        <w:jc w:val="both"/>
      </w:pPr>
      <w:r w:rsidRPr="006336BA">
        <w:t xml:space="preserve">If you can’t find the track, you can add it using the </w:t>
      </w:r>
      <w:r w:rsidR="00ED5358">
        <w:t>“</w:t>
      </w:r>
      <w:r w:rsidRPr="00ED5358">
        <w:t>Create Track</w:t>
      </w:r>
      <w:r w:rsidR="00ED5358">
        <w:t xml:space="preserve">” </w:t>
      </w:r>
      <w:r w:rsidRPr="006336BA">
        <w:t>function at the bottom of the search results.</w:t>
      </w:r>
      <w:r w:rsidR="009B797C">
        <w:t xml:space="preserve"> You can also use the </w:t>
      </w:r>
      <w:r w:rsidR="00ED5358">
        <w:t>“</w:t>
      </w:r>
      <w:r w:rsidR="009B797C" w:rsidRPr="00ED5358">
        <w:t>Create Track Like</w:t>
      </w:r>
      <w:r w:rsidR="00ED5358">
        <w:t>”</w:t>
      </w:r>
      <w:r w:rsidR="009B797C">
        <w:rPr>
          <w:i/>
          <w:iCs/>
        </w:rPr>
        <w:t xml:space="preserve"> </w:t>
      </w:r>
      <w:r w:rsidR="009B797C">
        <w:t>box if, for example, you are adding a track where the album is already in the system, but the specific track you are using is not.</w:t>
      </w:r>
    </w:p>
    <w:p w14:paraId="13A379F9" w14:textId="181C10B7" w:rsidR="00A73880" w:rsidRDefault="00121E06" w:rsidP="00101748">
      <w:pPr>
        <w:jc w:val="both"/>
      </w:pPr>
      <w:r w:rsidRPr="006336BA">
        <w:t>Make sure that you</w:t>
      </w:r>
      <w:r w:rsidR="00101748">
        <w:t xml:space="preserve"> a</w:t>
      </w:r>
      <w:r w:rsidRPr="006336BA">
        <w:t xml:space="preserve">re adding accurate information and avoid duplicating tracks unnecessarily. </w:t>
      </w:r>
      <w:r w:rsidR="00587B52">
        <w:t>If you ne</w:t>
      </w:r>
      <w:r w:rsidR="00ED5358">
        <w:t>ed to delete a track from your running o</w:t>
      </w:r>
      <w:r w:rsidR="00587B52">
        <w:t>rder you can select it and press delete (function and backspace buttons on a mac.)</w:t>
      </w:r>
    </w:p>
    <w:p w14:paraId="018AFAAA" w14:textId="77777777" w:rsidR="00A73880" w:rsidRDefault="002D4B1F" w:rsidP="00A73880">
      <w:pPr>
        <w:pStyle w:val="Heading3"/>
      </w:pPr>
      <w:bookmarkStart w:id="62" w:name="_Toc128915130"/>
      <w:r>
        <w:t xml:space="preserve">11.5.1 </w:t>
      </w:r>
      <w:r w:rsidR="00A73880">
        <w:t>Music Reporting Codes</w:t>
      </w:r>
      <w:bookmarkEnd w:id="62"/>
    </w:p>
    <w:p w14:paraId="4BBEEE86" w14:textId="77777777" w:rsidR="00A73880" w:rsidRPr="006336BA" w:rsidRDefault="00A73880" w:rsidP="00A73880">
      <w:r>
        <w:t>If you need to add a new piece of music, you will need to add one of the following codes:​</w:t>
      </w:r>
      <w:bookmarkStart w:id="63" w:name="_Toc514851734"/>
    </w:p>
    <w:tbl>
      <w:tblPr>
        <w:tblW w:w="5000" w:type="pct"/>
        <w:tblCellMar>
          <w:top w:w="15" w:type="dxa"/>
          <w:left w:w="15" w:type="dxa"/>
          <w:bottom w:w="15" w:type="dxa"/>
          <w:right w:w="15" w:type="dxa"/>
        </w:tblCellMar>
        <w:tblLook w:val="04A0" w:firstRow="1" w:lastRow="0" w:firstColumn="1" w:lastColumn="0" w:noHBand="0" w:noVBand="1"/>
      </w:tblPr>
      <w:tblGrid>
        <w:gridCol w:w="378"/>
        <w:gridCol w:w="2362"/>
        <w:gridCol w:w="6286"/>
      </w:tblGrid>
      <w:tr w:rsidR="00A73880" w:rsidRPr="00A73880" w14:paraId="4D346054" w14:textId="77777777" w:rsidTr="00E3629B">
        <w:trPr>
          <w:trHeight w:val="737"/>
        </w:trPr>
        <w:tc>
          <w:tcPr>
            <w:tcW w:w="496" w:type="dxa"/>
            <w:tcMar>
              <w:top w:w="105" w:type="dxa"/>
              <w:left w:w="75" w:type="dxa"/>
              <w:bottom w:w="90" w:type="dxa"/>
              <w:right w:w="75" w:type="dxa"/>
            </w:tcMar>
            <w:hideMark/>
          </w:tcPr>
          <w:p w14:paraId="76D16F4E"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lastRenderedPageBreak/>
              <w:t>​A</w:t>
            </w:r>
          </w:p>
        </w:tc>
        <w:tc>
          <w:tcPr>
            <w:tcW w:w="2524" w:type="dxa"/>
            <w:tcMar>
              <w:top w:w="105" w:type="dxa"/>
              <w:left w:w="75" w:type="dxa"/>
              <w:bottom w:w="90" w:type="dxa"/>
              <w:right w:w="75" w:type="dxa"/>
            </w:tcMar>
            <w:hideMark/>
          </w:tcPr>
          <w:p w14:paraId="5BA80CD4"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​Sound</w:t>
            </w:r>
          </w:p>
        </w:tc>
        <w:tc>
          <w:tcPr>
            <w:tcW w:w="6156" w:type="dxa"/>
            <w:tcMar>
              <w:top w:w="105" w:type="dxa"/>
              <w:left w:w="75" w:type="dxa"/>
              <w:bottom w:w="90" w:type="dxa"/>
              <w:right w:w="75" w:type="dxa"/>
            </w:tcMar>
            <w:hideMark/>
          </w:tcPr>
          <w:p w14:paraId="590106D8"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color w:val="333333"/>
                <w:sz w:val="20"/>
                <w:szCs w:val="20"/>
              </w:rPr>
              <w:t>​Archives Music on archive material from the BBC Sound Archives.</w:t>
            </w:r>
          </w:p>
          <w:p w14:paraId="1770608B"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b/>
                <w:bCs/>
                <w:color w:val="333333"/>
                <w:sz w:val="20"/>
                <w:szCs w:val="20"/>
              </w:rPr>
              <w:t>Label details must be blank!</w:t>
            </w:r>
          </w:p>
        </w:tc>
      </w:tr>
      <w:tr w:rsidR="00A73880" w:rsidRPr="00A73880" w14:paraId="4D00D3F5" w14:textId="77777777" w:rsidTr="00E3629B">
        <w:trPr>
          <w:trHeight w:val="737"/>
        </w:trPr>
        <w:tc>
          <w:tcPr>
            <w:tcW w:w="496" w:type="dxa"/>
            <w:tcMar>
              <w:top w:w="105" w:type="dxa"/>
              <w:left w:w="75" w:type="dxa"/>
              <w:bottom w:w="90" w:type="dxa"/>
              <w:right w:w="75" w:type="dxa"/>
            </w:tcMar>
            <w:hideMark/>
          </w:tcPr>
          <w:p w14:paraId="6D605A51"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​C</w:t>
            </w:r>
          </w:p>
        </w:tc>
        <w:tc>
          <w:tcPr>
            <w:tcW w:w="2524" w:type="dxa"/>
            <w:tcMar>
              <w:top w:w="105" w:type="dxa"/>
              <w:left w:w="75" w:type="dxa"/>
              <w:bottom w:w="90" w:type="dxa"/>
              <w:right w:w="75" w:type="dxa"/>
            </w:tcMar>
            <w:hideMark/>
          </w:tcPr>
          <w:p w14:paraId="2475D388"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​Commercial</w:t>
            </w:r>
          </w:p>
        </w:tc>
        <w:tc>
          <w:tcPr>
            <w:tcW w:w="6156" w:type="dxa"/>
            <w:tcMar>
              <w:top w:w="105" w:type="dxa"/>
              <w:left w:w="75" w:type="dxa"/>
              <w:bottom w:w="90" w:type="dxa"/>
              <w:right w:w="75" w:type="dxa"/>
            </w:tcMar>
            <w:hideMark/>
          </w:tcPr>
          <w:p w14:paraId="5740D6DB"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color w:val="333333"/>
                <w:sz w:val="20"/>
                <w:szCs w:val="20"/>
              </w:rPr>
              <w:t>​Compact disc, LP, cassette or cartridge of music, speech and sound effects.</w:t>
            </w:r>
          </w:p>
          <w:p w14:paraId="6D7F7037"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b/>
                <w:bCs/>
                <w:color w:val="333333"/>
                <w:sz w:val="20"/>
                <w:szCs w:val="20"/>
              </w:rPr>
              <w:t>Label details are required, and </w:t>
            </w:r>
            <w:hyperlink r:id="rId75" w:history="1">
              <w:r w:rsidRPr="00A73880">
                <w:rPr>
                  <w:rFonts w:eastAsia="Times New Roman"/>
                  <w:b/>
                  <w:bCs/>
                  <w:color w:val="055E82"/>
                  <w:sz w:val="20"/>
                  <w:szCs w:val="20"/>
                  <w:u w:val="single"/>
                </w:rPr>
                <w:t>ISRC</w:t>
              </w:r>
            </w:hyperlink>
            <w:r w:rsidRPr="00A73880">
              <w:rPr>
                <w:rFonts w:eastAsia="Times New Roman"/>
                <w:b/>
                <w:bCs/>
                <w:color w:val="333333"/>
                <w:sz w:val="20"/>
                <w:szCs w:val="20"/>
              </w:rPr>
              <w:t> if possible.</w:t>
            </w:r>
          </w:p>
        </w:tc>
      </w:tr>
      <w:tr w:rsidR="00A73880" w:rsidRPr="00A73880" w14:paraId="33E658A2" w14:textId="77777777" w:rsidTr="00E3629B">
        <w:trPr>
          <w:trHeight w:val="737"/>
        </w:trPr>
        <w:tc>
          <w:tcPr>
            <w:tcW w:w="496" w:type="dxa"/>
            <w:tcMar>
              <w:top w:w="105" w:type="dxa"/>
              <w:left w:w="75" w:type="dxa"/>
              <w:bottom w:w="90" w:type="dxa"/>
              <w:right w:w="75" w:type="dxa"/>
            </w:tcMar>
            <w:hideMark/>
          </w:tcPr>
          <w:p w14:paraId="33D04016"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​H</w:t>
            </w:r>
          </w:p>
        </w:tc>
        <w:tc>
          <w:tcPr>
            <w:tcW w:w="2524" w:type="dxa"/>
            <w:tcMar>
              <w:top w:w="105" w:type="dxa"/>
              <w:left w:w="75" w:type="dxa"/>
              <w:bottom w:w="90" w:type="dxa"/>
              <w:right w:w="75" w:type="dxa"/>
            </w:tcMar>
            <w:hideMark/>
          </w:tcPr>
          <w:p w14:paraId="57375CEA"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​​Radiophonic Workshop</w:t>
            </w:r>
          </w:p>
        </w:tc>
        <w:tc>
          <w:tcPr>
            <w:tcW w:w="6156" w:type="dxa"/>
            <w:tcMar>
              <w:top w:w="105" w:type="dxa"/>
              <w:left w:w="75" w:type="dxa"/>
              <w:bottom w:w="90" w:type="dxa"/>
              <w:right w:w="75" w:type="dxa"/>
            </w:tcMar>
            <w:hideMark/>
          </w:tcPr>
          <w:p w14:paraId="01F45D72"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color w:val="333333"/>
                <w:sz w:val="20"/>
                <w:szCs w:val="20"/>
              </w:rPr>
              <w:t>Specially composed material from the Radiophonic Workshop. </w:t>
            </w:r>
          </w:p>
          <w:p w14:paraId="16B18920"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b/>
                <w:bCs/>
                <w:color w:val="333333"/>
                <w:sz w:val="20"/>
                <w:szCs w:val="20"/>
              </w:rPr>
              <w:t>Label details must be blank!</w:t>
            </w:r>
          </w:p>
        </w:tc>
      </w:tr>
      <w:tr w:rsidR="00A73880" w:rsidRPr="00A73880" w14:paraId="5790DB97" w14:textId="77777777" w:rsidTr="00E3629B">
        <w:trPr>
          <w:trHeight w:val="737"/>
        </w:trPr>
        <w:tc>
          <w:tcPr>
            <w:tcW w:w="496" w:type="dxa"/>
            <w:tcMar>
              <w:top w:w="105" w:type="dxa"/>
              <w:left w:w="75" w:type="dxa"/>
              <w:bottom w:w="90" w:type="dxa"/>
              <w:right w:w="75" w:type="dxa"/>
            </w:tcMar>
            <w:hideMark/>
          </w:tcPr>
          <w:p w14:paraId="26E31EB0"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​I</w:t>
            </w:r>
          </w:p>
        </w:tc>
        <w:tc>
          <w:tcPr>
            <w:tcW w:w="2524" w:type="dxa"/>
            <w:tcMar>
              <w:top w:w="105" w:type="dxa"/>
              <w:left w:w="75" w:type="dxa"/>
              <w:bottom w:w="90" w:type="dxa"/>
              <w:right w:w="75" w:type="dxa"/>
            </w:tcMar>
            <w:hideMark/>
          </w:tcPr>
          <w:p w14:paraId="721D05A0"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​Local Radio Idents</w:t>
            </w:r>
          </w:p>
        </w:tc>
        <w:tc>
          <w:tcPr>
            <w:tcW w:w="6156" w:type="dxa"/>
            <w:tcMar>
              <w:top w:w="105" w:type="dxa"/>
              <w:left w:w="75" w:type="dxa"/>
              <w:bottom w:w="90" w:type="dxa"/>
              <w:right w:w="75" w:type="dxa"/>
            </w:tcMar>
            <w:hideMark/>
          </w:tcPr>
          <w:p w14:paraId="5E6DB419"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color w:val="333333"/>
                <w:sz w:val="20"/>
                <w:szCs w:val="20"/>
              </w:rPr>
              <w:t>​Specially composed idents for Local Radio only. </w:t>
            </w:r>
          </w:p>
          <w:p w14:paraId="31A30F5B"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b/>
                <w:bCs/>
                <w:color w:val="333333"/>
                <w:sz w:val="20"/>
                <w:szCs w:val="20"/>
              </w:rPr>
              <w:t>Label details must be blank!</w:t>
            </w:r>
          </w:p>
        </w:tc>
      </w:tr>
      <w:tr w:rsidR="00A73880" w:rsidRPr="00A73880" w14:paraId="0B56F513" w14:textId="77777777" w:rsidTr="00E3629B">
        <w:trPr>
          <w:trHeight w:val="737"/>
        </w:trPr>
        <w:tc>
          <w:tcPr>
            <w:tcW w:w="496" w:type="dxa"/>
            <w:tcMar>
              <w:top w:w="105" w:type="dxa"/>
              <w:left w:w="75" w:type="dxa"/>
              <w:bottom w:w="90" w:type="dxa"/>
              <w:right w:w="75" w:type="dxa"/>
            </w:tcMar>
            <w:hideMark/>
          </w:tcPr>
          <w:p w14:paraId="6B451F46"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​K</w:t>
            </w:r>
          </w:p>
        </w:tc>
        <w:tc>
          <w:tcPr>
            <w:tcW w:w="2524" w:type="dxa"/>
            <w:tcMar>
              <w:top w:w="105" w:type="dxa"/>
              <w:left w:w="75" w:type="dxa"/>
              <w:bottom w:w="90" w:type="dxa"/>
              <w:right w:w="75" w:type="dxa"/>
            </w:tcMar>
            <w:hideMark/>
          </w:tcPr>
          <w:p w14:paraId="55CD9E17"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​Commercial old</w:t>
            </w:r>
          </w:p>
        </w:tc>
        <w:tc>
          <w:tcPr>
            <w:tcW w:w="6156" w:type="dxa"/>
            <w:tcMar>
              <w:top w:w="105" w:type="dxa"/>
              <w:left w:w="75" w:type="dxa"/>
              <w:bottom w:w="90" w:type="dxa"/>
              <w:right w:w="75" w:type="dxa"/>
            </w:tcMar>
            <w:hideMark/>
          </w:tcPr>
          <w:p w14:paraId="4C36B44B"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color w:val="333333"/>
                <w:sz w:val="20"/>
                <w:szCs w:val="20"/>
              </w:rPr>
              <w:t>​Recordings published over 50 years ago.  </w:t>
            </w:r>
          </w:p>
          <w:p w14:paraId="69AF7636"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b/>
                <w:bCs/>
                <w:color w:val="333333"/>
                <w:sz w:val="20"/>
                <w:szCs w:val="20"/>
              </w:rPr>
              <w:t>Label details are required!</w:t>
            </w:r>
          </w:p>
        </w:tc>
      </w:tr>
      <w:tr w:rsidR="00A73880" w:rsidRPr="00A73880" w14:paraId="4C21235B" w14:textId="77777777" w:rsidTr="00E3629B">
        <w:trPr>
          <w:trHeight w:val="737"/>
        </w:trPr>
        <w:tc>
          <w:tcPr>
            <w:tcW w:w="496" w:type="dxa"/>
            <w:tcMar>
              <w:top w:w="105" w:type="dxa"/>
              <w:left w:w="75" w:type="dxa"/>
              <w:bottom w:w="90" w:type="dxa"/>
              <w:right w:w="75" w:type="dxa"/>
            </w:tcMar>
            <w:hideMark/>
          </w:tcPr>
          <w:p w14:paraId="22048C42"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​L</w:t>
            </w:r>
          </w:p>
        </w:tc>
        <w:tc>
          <w:tcPr>
            <w:tcW w:w="2524" w:type="dxa"/>
            <w:tcMar>
              <w:top w:w="105" w:type="dxa"/>
              <w:left w:w="75" w:type="dxa"/>
              <w:bottom w:w="90" w:type="dxa"/>
              <w:right w:w="75" w:type="dxa"/>
            </w:tcMar>
            <w:hideMark/>
          </w:tcPr>
          <w:p w14:paraId="238575DA"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​Live</w:t>
            </w:r>
          </w:p>
        </w:tc>
        <w:tc>
          <w:tcPr>
            <w:tcW w:w="0" w:type="auto"/>
            <w:tcMar>
              <w:top w:w="105" w:type="dxa"/>
              <w:left w:w="75" w:type="dxa"/>
              <w:bottom w:w="90" w:type="dxa"/>
              <w:right w:w="75" w:type="dxa"/>
            </w:tcMar>
            <w:hideMark/>
          </w:tcPr>
          <w:p w14:paraId="5206F6AC"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color w:val="333333"/>
                <w:sz w:val="20"/>
                <w:szCs w:val="20"/>
              </w:rPr>
              <w:t>​Performance (and miming on live programmes for TV). </w:t>
            </w:r>
          </w:p>
          <w:p w14:paraId="70321373"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b/>
                <w:bCs/>
                <w:color w:val="333333"/>
                <w:sz w:val="20"/>
                <w:szCs w:val="20"/>
              </w:rPr>
              <w:t>Label details must be blank!</w:t>
            </w:r>
          </w:p>
        </w:tc>
      </w:tr>
      <w:tr w:rsidR="00A73880" w:rsidRPr="00A73880" w14:paraId="1952F9E9" w14:textId="77777777" w:rsidTr="00E3629B">
        <w:trPr>
          <w:trHeight w:val="737"/>
        </w:trPr>
        <w:tc>
          <w:tcPr>
            <w:tcW w:w="496" w:type="dxa"/>
            <w:tcMar>
              <w:top w:w="105" w:type="dxa"/>
              <w:left w:w="75" w:type="dxa"/>
              <w:bottom w:w="90" w:type="dxa"/>
              <w:right w:w="75" w:type="dxa"/>
            </w:tcMar>
            <w:hideMark/>
          </w:tcPr>
          <w:p w14:paraId="2E562836"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​M</w:t>
            </w:r>
          </w:p>
        </w:tc>
        <w:tc>
          <w:tcPr>
            <w:tcW w:w="2524" w:type="dxa"/>
            <w:tcMar>
              <w:top w:w="105" w:type="dxa"/>
              <w:left w:w="75" w:type="dxa"/>
              <w:bottom w:w="90" w:type="dxa"/>
              <w:right w:w="75" w:type="dxa"/>
            </w:tcMar>
            <w:hideMark/>
          </w:tcPr>
          <w:p w14:paraId="3A516467"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​Library music</w:t>
            </w:r>
          </w:p>
        </w:tc>
        <w:tc>
          <w:tcPr>
            <w:tcW w:w="0" w:type="auto"/>
            <w:tcMar>
              <w:top w:w="105" w:type="dxa"/>
              <w:left w:w="75" w:type="dxa"/>
              <w:bottom w:w="90" w:type="dxa"/>
              <w:right w:w="75" w:type="dxa"/>
            </w:tcMar>
            <w:hideMark/>
          </w:tcPr>
          <w:p w14:paraId="5F859384"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color w:val="333333"/>
                <w:sz w:val="20"/>
                <w:szCs w:val="20"/>
              </w:rPr>
              <w:t>​Publishers library music, speech and sound effects, e</w:t>
            </w:r>
            <w:r w:rsidR="000C56B6">
              <w:rPr>
                <w:rFonts w:eastAsia="Times New Roman"/>
                <w:color w:val="333333"/>
                <w:sz w:val="20"/>
                <w:szCs w:val="20"/>
              </w:rPr>
              <w:t>.</w:t>
            </w:r>
            <w:r w:rsidRPr="00A73880">
              <w:rPr>
                <w:rFonts w:eastAsia="Times New Roman"/>
                <w:color w:val="333333"/>
                <w:sz w:val="20"/>
                <w:szCs w:val="20"/>
              </w:rPr>
              <w:t>g</w:t>
            </w:r>
            <w:r w:rsidR="000C56B6">
              <w:rPr>
                <w:rFonts w:eastAsia="Times New Roman"/>
                <w:color w:val="333333"/>
                <w:sz w:val="20"/>
                <w:szCs w:val="20"/>
              </w:rPr>
              <w:t>.</w:t>
            </w:r>
            <w:r w:rsidRPr="00A73880">
              <w:rPr>
                <w:rFonts w:eastAsia="Times New Roman"/>
                <w:color w:val="333333"/>
                <w:sz w:val="20"/>
                <w:szCs w:val="20"/>
              </w:rPr>
              <w:t xml:space="preserve"> Bruton, Carlin, Chappell, De Wolfe.  </w:t>
            </w:r>
          </w:p>
          <w:p w14:paraId="22790F77"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b/>
                <w:bCs/>
                <w:color w:val="333333"/>
                <w:sz w:val="20"/>
                <w:szCs w:val="20"/>
              </w:rPr>
              <w:t>Label details are required!</w:t>
            </w:r>
          </w:p>
        </w:tc>
      </w:tr>
      <w:tr w:rsidR="00A73880" w:rsidRPr="00A73880" w14:paraId="0077A1D2" w14:textId="77777777" w:rsidTr="00E3629B">
        <w:trPr>
          <w:trHeight w:val="737"/>
        </w:trPr>
        <w:tc>
          <w:tcPr>
            <w:tcW w:w="496" w:type="dxa"/>
            <w:tcMar>
              <w:top w:w="105" w:type="dxa"/>
              <w:left w:w="75" w:type="dxa"/>
              <w:bottom w:w="90" w:type="dxa"/>
              <w:right w:w="75" w:type="dxa"/>
            </w:tcMar>
            <w:hideMark/>
          </w:tcPr>
          <w:p w14:paraId="1F4A2388"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​N</w:t>
            </w:r>
          </w:p>
        </w:tc>
        <w:tc>
          <w:tcPr>
            <w:tcW w:w="2524" w:type="dxa"/>
            <w:tcMar>
              <w:top w:w="105" w:type="dxa"/>
              <w:left w:w="75" w:type="dxa"/>
              <w:bottom w:w="90" w:type="dxa"/>
              <w:right w:w="75" w:type="dxa"/>
            </w:tcMar>
            <w:hideMark/>
          </w:tcPr>
          <w:p w14:paraId="7A41E19C"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​Private tapes</w:t>
            </w:r>
          </w:p>
        </w:tc>
        <w:tc>
          <w:tcPr>
            <w:tcW w:w="0" w:type="auto"/>
            <w:tcMar>
              <w:top w:w="105" w:type="dxa"/>
              <w:left w:w="75" w:type="dxa"/>
              <w:bottom w:w="90" w:type="dxa"/>
              <w:right w:w="75" w:type="dxa"/>
            </w:tcMar>
            <w:hideMark/>
          </w:tcPr>
          <w:p w14:paraId="4C790945"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color w:val="333333"/>
                <w:sz w:val="20"/>
                <w:szCs w:val="20"/>
              </w:rPr>
              <w:t>​Non-commercial private tapes. </w:t>
            </w:r>
          </w:p>
          <w:p w14:paraId="5A656F9C"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b/>
                <w:bCs/>
                <w:color w:val="333333"/>
                <w:sz w:val="20"/>
                <w:szCs w:val="20"/>
              </w:rPr>
              <w:t>Label details must be blank!</w:t>
            </w:r>
          </w:p>
        </w:tc>
      </w:tr>
      <w:tr w:rsidR="00A73880" w:rsidRPr="00A73880" w14:paraId="4D7AED14" w14:textId="77777777" w:rsidTr="00E3629B">
        <w:trPr>
          <w:trHeight w:val="737"/>
        </w:trPr>
        <w:tc>
          <w:tcPr>
            <w:tcW w:w="496" w:type="dxa"/>
            <w:tcMar>
              <w:top w:w="105" w:type="dxa"/>
              <w:left w:w="75" w:type="dxa"/>
              <w:bottom w:w="90" w:type="dxa"/>
              <w:right w:w="75" w:type="dxa"/>
            </w:tcMar>
            <w:hideMark/>
          </w:tcPr>
          <w:p w14:paraId="0887A938"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​P</w:t>
            </w:r>
          </w:p>
        </w:tc>
        <w:tc>
          <w:tcPr>
            <w:tcW w:w="2524" w:type="dxa"/>
            <w:tcMar>
              <w:top w:w="105" w:type="dxa"/>
              <w:left w:w="75" w:type="dxa"/>
              <w:bottom w:w="90" w:type="dxa"/>
              <w:right w:w="75" w:type="dxa"/>
            </w:tcMar>
            <w:hideMark/>
          </w:tcPr>
          <w:p w14:paraId="57737819" w14:textId="77777777" w:rsidR="00A73880" w:rsidRPr="00A73880" w:rsidRDefault="00A73880" w:rsidP="00101748">
            <w:pPr>
              <w:spacing w:after="0" w:line="240" w:lineRule="auto"/>
              <w:jc w:val="both"/>
              <w:rPr>
                <w:rFonts w:eastAsia="Times New Roman"/>
                <w:color w:val="333333"/>
                <w:sz w:val="20"/>
                <w:szCs w:val="20"/>
              </w:rPr>
            </w:pPr>
            <w:r w:rsidRPr="00A73880">
              <w:rPr>
                <w:rFonts w:eastAsia="Times New Roman"/>
                <w:color w:val="333333"/>
                <w:sz w:val="20"/>
                <w:szCs w:val="20"/>
              </w:rPr>
              <w:t>​Music video</w:t>
            </w:r>
          </w:p>
        </w:tc>
        <w:tc>
          <w:tcPr>
            <w:tcW w:w="0" w:type="auto"/>
            <w:tcMar>
              <w:top w:w="105" w:type="dxa"/>
              <w:left w:w="75" w:type="dxa"/>
              <w:bottom w:w="90" w:type="dxa"/>
              <w:right w:w="75" w:type="dxa"/>
            </w:tcMar>
            <w:hideMark/>
          </w:tcPr>
          <w:p w14:paraId="03D3499D" w14:textId="4F1C7E0F" w:rsidR="00A73880" w:rsidRPr="00A73880" w:rsidRDefault="00A73880" w:rsidP="00101748">
            <w:pPr>
              <w:spacing w:after="150" w:line="240" w:lineRule="auto"/>
              <w:jc w:val="both"/>
              <w:rPr>
                <w:rFonts w:eastAsia="Times New Roman"/>
                <w:color w:val="333333"/>
                <w:sz w:val="20"/>
                <w:szCs w:val="20"/>
              </w:rPr>
            </w:pPr>
            <w:r w:rsidRPr="00A73880">
              <w:rPr>
                <w:rFonts w:eastAsia="Times New Roman"/>
                <w:color w:val="333333"/>
                <w:sz w:val="20"/>
                <w:szCs w:val="20"/>
              </w:rPr>
              <w:t>​Will have an</w:t>
            </w:r>
            <w:r w:rsidR="00250CBE">
              <w:rPr>
                <w:rFonts w:eastAsia="Times New Roman"/>
                <w:color w:val="333333"/>
                <w:sz w:val="20"/>
                <w:szCs w:val="20"/>
              </w:rPr>
              <w:t xml:space="preserve"> </w:t>
            </w:r>
            <w:hyperlink r:id="rId76" w:anchor="!/search" w:history="1">
              <w:r w:rsidR="00250CBE" w:rsidRPr="00250CBE">
                <w:rPr>
                  <w:rStyle w:val="Hyperlink"/>
                  <w:rFonts w:eastAsia="Times New Roman"/>
                  <w:sz w:val="20"/>
                  <w:szCs w:val="20"/>
                </w:rPr>
                <w:t>ISRC</w:t>
              </w:r>
            </w:hyperlink>
            <w:r w:rsidR="00250CBE">
              <w:rPr>
                <w:rFonts w:eastAsia="Times New Roman"/>
                <w:color w:val="333333"/>
                <w:sz w:val="20"/>
                <w:szCs w:val="20"/>
              </w:rPr>
              <w:t xml:space="preserve"> </w:t>
            </w:r>
            <w:r w:rsidRPr="00A73880">
              <w:rPr>
                <w:rFonts w:eastAsia="Times New Roman"/>
                <w:color w:val="333333"/>
                <w:sz w:val="20"/>
                <w:szCs w:val="20"/>
              </w:rPr>
              <w:t>number on packaging or timeclock. Short form video usually 3-4 mins. Not likely to be cartoons / extracts from feature films / concerts.</w:t>
            </w:r>
            <w:r w:rsidR="00101748">
              <w:rPr>
                <w:rFonts w:eastAsia="Times New Roman"/>
                <w:color w:val="333333"/>
                <w:sz w:val="20"/>
                <w:szCs w:val="20"/>
              </w:rPr>
              <w:t xml:space="preserve"> </w:t>
            </w:r>
            <w:r w:rsidRPr="00A73880">
              <w:rPr>
                <w:rFonts w:eastAsia="Times New Roman"/>
                <w:color w:val="333333"/>
                <w:sz w:val="20"/>
                <w:szCs w:val="20"/>
              </w:rPr>
              <w:t>DVD versions reported in the same way.  </w:t>
            </w:r>
          </w:p>
          <w:p w14:paraId="5BBBC4D4" w14:textId="77777777" w:rsidR="00A73880" w:rsidRPr="00A73880" w:rsidRDefault="00A73880" w:rsidP="00101748">
            <w:pPr>
              <w:spacing w:after="150" w:line="240" w:lineRule="auto"/>
              <w:jc w:val="both"/>
              <w:rPr>
                <w:rFonts w:eastAsia="Times New Roman"/>
                <w:color w:val="333333"/>
                <w:sz w:val="20"/>
                <w:szCs w:val="20"/>
              </w:rPr>
            </w:pPr>
            <w:r w:rsidRPr="00A73880">
              <w:rPr>
                <w:rFonts w:eastAsia="Times New Roman"/>
                <w:b/>
                <w:bCs/>
                <w:color w:val="333333"/>
                <w:sz w:val="20"/>
                <w:szCs w:val="20"/>
              </w:rPr>
              <w:t>ISRC and Label details are required!</w:t>
            </w:r>
          </w:p>
        </w:tc>
      </w:tr>
      <w:tr w:rsidR="00A73880" w:rsidRPr="00A73880" w14:paraId="20D9E0E6" w14:textId="77777777" w:rsidTr="00E3629B">
        <w:trPr>
          <w:trHeight w:val="737"/>
        </w:trPr>
        <w:tc>
          <w:tcPr>
            <w:tcW w:w="496" w:type="dxa"/>
            <w:tcMar>
              <w:top w:w="105" w:type="dxa"/>
              <w:left w:w="75" w:type="dxa"/>
              <w:bottom w:w="90" w:type="dxa"/>
              <w:right w:w="75" w:type="dxa"/>
            </w:tcMar>
            <w:hideMark/>
          </w:tcPr>
          <w:p w14:paraId="7FE5FFF6"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​R</w:t>
            </w:r>
          </w:p>
        </w:tc>
        <w:tc>
          <w:tcPr>
            <w:tcW w:w="2524" w:type="dxa"/>
            <w:tcMar>
              <w:top w:w="105" w:type="dxa"/>
              <w:left w:w="75" w:type="dxa"/>
              <w:bottom w:w="90" w:type="dxa"/>
              <w:right w:w="75" w:type="dxa"/>
            </w:tcMar>
            <w:hideMark/>
          </w:tcPr>
          <w:p w14:paraId="35998F8E"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​Studio recording</w:t>
            </w:r>
          </w:p>
        </w:tc>
        <w:tc>
          <w:tcPr>
            <w:tcW w:w="0" w:type="auto"/>
            <w:tcMar>
              <w:top w:w="105" w:type="dxa"/>
              <w:left w:w="75" w:type="dxa"/>
              <w:bottom w:w="90" w:type="dxa"/>
              <w:right w:w="75" w:type="dxa"/>
            </w:tcMar>
            <w:hideMark/>
          </w:tcPr>
          <w:p w14:paraId="5F2518EB"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color w:val="333333"/>
                <w:sz w:val="20"/>
                <w:szCs w:val="20"/>
              </w:rPr>
              <w:t>​BBC studio or location recording (not specially composed). </w:t>
            </w:r>
          </w:p>
          <w:p w14:paraId="2D39E383"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b/>
                <w:bCs/>
                <w:color w:val="333333"/>
                <w:sz w:val="20"/>
                <w:szCs w:val="20"/>
              </w:rPr>
              <w:t>Label details must be blank!</w:t>
            </w:r>
          </w:p>
        </w:tc>
      </w:tr>
      <w:tr w:rsidR="00A73880" w:rsidRPr="00A73880" w14:paraId="5C7504BB" w14:textId="77777777" w:rsidTr="00E3629B">
        <w:trPr>
          <w:trHeight w:val="737"/>
        </w:trPr>
        <w:tc>
          <w:tcPr>
            <w:tcW w:w="496" w:type="dxa"/>
            <w:tcMar>
              <w:top w:w="105" w:type="dxa"/>
              <w:left w:w="75" w:type="dxa"/>
              <w:bottom w:w="90" w:type="dxa"/>
              <w:right w:w="75" w:type="dxa"/>
            </w:tcMar>
            <w:hideMark/>
          </w:tcPr>
          <w:p w14:paraId="619595E5"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​2</w:t>
            </w:r>
          </w:p>
        </w:tc>
        <w:tc>
          <w:tcPr>
            <w:tcW w:w="2524" w:type="dxa"/>
            <w:tcMar>
              <w:top w:w="105" w:type="dxa"/>
              <w:left w:w="75" w:type="dxa"/>
              <w:bottom w:w="90" w:type="dxa"/>
              <w:right w:w="75" w:type="dxa"/>
            </w:tcMar>
            <w:hideMark/>
          </w:tcPr>
          <w:p w14:paraId="42A450D3"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​2nd or further use of "R" code</w:t>
            </w:r>
          </w:p>
        </w:tc>
        <w:tc>
          <w:tcPr>
            <w:tcW w:w="0" w:type="auto"/>
            <w:tcMar>
              <w:top w:w="105" w:type="dxa"/>
              <w:left w:w="75" w:type="dxa"/>
              <w:bottom w:w="90" w:type="dxa"/>
              <w:right w:w="75" w:type="dxa"/>
            </w:tcMar>
            <w:hideMark/>
          </w:tcPr>
          <w:p w14:paraId="34BD984D"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color w:val="333333"/>
                <w:sz w:val="20"/>
                <w:szCs w:val="20"/>
              </w:rPr>
              <w:t>​Within 28 days of the 1st transmission. </w:t>
            </w:r>
          </w:p>
          <w:p w14:paraId="6888A028"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b/>
                <w:bCs/>
                <w:color w:val="333333"/>
                <w:sz w:val="20"/>
                <w:szCs w:val="20"/>
              </w:rPr>
              <w:t>Label details must be blank!</w:t>
            </w:r>
          </w:p>
        </w:tc>
      </w:tr>
      <w:tr w:rsidR="00A73880" w:rsidRPr="00A73880" w14:paraId="7586C883" w14:textId="77777777" w:rsidTr="00E3629B">
        <w:trPr>
          <w:trHeight w:val="737"/>
        </w:trPr>
        <w:tc>
          <w:tcPr>
            <w:tcW w:w="496" w:type="dxa"/>
            <w:tcMar>
              <w:top w:w="105" w:type="dxa"/>
              <w:left w:w="75" w:type="dxa"/>
              <w:bottom w:w="90" w:type="dxa"/>
              <w:right w:w="75" w:type="dxa"/>
            </w:tcMar>
            <w:hideMark/>
          </w:tcPr>
          <w:p w14:paraId="104370D9"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​T</w:t>
            </w:r>
          </w:p>
        </w:tc>
        <w:tc>
          <w:tcPr>
            <w:tcW w:w="2524" w:type="dxa"/>
            <w:tcMar>
              <w:top w:w="105" w:type="dxa"/>
              <w:left w:w="75" w:type="dxa"/>
              <w:bottom w:w="90" w:type="dxa"/>
              <w:right w:w="75" w:type="dxa"/>
            </w:tcMar>
            <w:hideMark/>
          </w:tcPr>
          <w:p w14:paraId="064CF26D"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​Soundtrack tape</w:t>
            </w:r>
          </w:p>
        </w:tc>
        <w:tc>
          <w:tcPr>
            <w:tcW w:w="0" w:type="auto"/>
            <w:tcMar>
              <w:top w:w="105" w:type="dxa"/>
              <w:left w:w="75" w:type="dxa"/>
              <w:bottom w:w="90" w:type="dxa"/>
              <w:right w:w="75" w:type="dxa"/>
            </w:tcMar>
            <w:hideMark/>
          </w:tcPr>
          <w:p w14:paraId="50FCFEE9"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color w:val="333333"/>
                <w:sz w:val="20"/>
                <w:szCs w:val="20"/>
              </w:rPr>
              <w:t>​From BBC’s Film Unit or film soundtrack from Programme Acquisitions. </w:t>
            </w:r>
          </w:p>
          <w:p w14:paraId="14CC1D25"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b/>
                <w:bCs/>
                <w:color w:val="333333"/>
                <w:sz w:val="20"/>
                <w:szCs w:val="20"/>
              </w:rPr>
              <w:t>Label details must be blank!</w:t>
            </w:r>
          </w:p>
        </w:tc>
      </w:tr>
      <w:tr w:rsidR="00A73880" w:rsidRPr="00A73880" w14:paraId="7C785538" w14:textId="77777777" w:rsidTr="00E3629B">
        <w:trPr>
          <w:trHeight w:val="737"/>
        </w:trPr>
        <w:tc>
          <w:tcPr>
            <w:tcW w:w="496" w:type="dxa"/>
            <w:tcMar>
              <w:top w:w="105" w:type="dxa"/>
              <w:left w:w="75" w:type="dxa"/>
              <w:bottom w:w="90" w:type="dxa"/>
              <w:right w:w="75" w:type="dxa"/>
            </w:tcMar>
            <w:hideMark/>
          </w:tcPr>
          <w:p w14:paraId="4EC75302"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lastRenderedPageBreak/>
              <w:t>​U</w:t>
            </w:r>
          </w:p>
        </w:tc>
        <w:tc>
          <w:tcPr>
            <w:tcW w:w="2524" w:type="dxa"/>
            <w:tcMar>
              <w:top w:w="105" w:type="dxa"/>
              <w:left w:w="75" w:type="dxa"/>
              <w:bottom w:w="90" w:type="dxa"/>
              <w:right w:w="75" w:type="dxa"/>
            </w:tcMar>
            <w:hideMark/>
          </w:tcPr>
          <w:p w14:paraId="4FC852A9"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​Foreign tapes</w:t>
            </w:r>
          </w:p>
        </w:tc>
        <w:tc>
          <w:tcPr>
            <w:tcW w:w="0" w:type="auto"/>
            <w:tcMar>
              <w:top w:w="105" w:type="dxa"/>
              <w:left w:w="75" w:type="dxa"/>
              <w:bottom w:w="90" w:type="dxa"/>
              <w:right w:w="75" w:type="dxa"/>
            </w:tcMar>
            <w:hideMark/>
          </w:tcPr>
          <w:p w14:paraId="5317FC8D"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color w:val="333333"/>
                <w:sz w:val="20"/>
                <w:szCs w:val="20"/>
              </w:rPr>
              <w:t>​Stock music from Foreign Broadcasters (e.g. EBU tapes). </w:t>
            </w:r>
          </w:p>
          <w:p w14:paraId="5A40A149"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b/>
                <w:bCs/>
                <w:color w:val="333333"/>
                <w:sz w:val="20"/>
                <w:szCs w:val="20"/>
              </w:rPr>
              <w:t>Put Foreign Tape as the label name!</w:t>
            </w:r>
          </w:p>
        </w:tc>
      </w:tr>
      <w:tr w:rsidR="00A73880" w:rsidRPr="00A73880" w14:paraId="1ED83F13" w14:textId="77777777" w:rsidTr="00E3629B">
        <w:trPr>
          <w:trHeight w:val="737"/>
        </w:trPr>
        <w:tc>
          <w:tcPr>
            <w:tcW w:w="496" w:type="dxa"/>
            <w:tcMar>
              <w:top w:w="105" w:type="dxa"/>
              <w:left w:w="75" w:type="dxa"/>
              <w:bottom w:w="90" w:type="dxa"/>
              <w:right w:w="75" w:type="dxa"/>
            </w:tcMar>
            <w:hideMark/>
          </w:tcPr>
          <w:p w14:paraId="2F6A2E2B"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​X</w:t>
            </w:r>
          </w:p>
        </w:tc>
        <w:tc>
          <w:tcPr>
            <w:tcW w:w="2524" w:type="dxa"/>
            <w:tcMar>
              <w:top w:w="105" w:type="dxa"/>
              <w:left w:w="75" w:type="dxa"/>
              <w:bottom w:w="90" w:type="dxa"/>
              <w:right w:w="75" w:type="dxa"/>
            </w:tcMar>
            <w:hideMark/>
          </w:tcPr>
          <w:p w14:paraId="177A05F5" w14:textId="77777777" w:rsidR="00A73880" w:rsidRPr="00A73880" w:rsidRDefault="00A73880" w:rsidP="00A73880">
            <w:pPr>
              <w:spacing w:after="0" w:line="240" w:lineRule="auto"/>
              <w:rPr>
                <w:rFonts w:eastAsia="Times New Roman"/>
                <w:color w:val="333333"/>
                <w:sz w:val="20"/>
                <w:szCs w:val="20"/>
              </w:rPr>
            </w:pPr>
            <w:r w:rsidRPr="00A73880">
              <w:rPr>
                <w:rFonts w:eastAsia="Times New Roman"/>
                <w:color w:val="333333"/>
                <w:sz w:val="20"/>
                <w:szCs w:val="20"/>
              </w:rPr>
              <w:t>​Specially composed music</w:t>
            </w:r>
          </w:p>
        </w:tc>
        <w:tc>
          <w:tcPr>
            <w:tcW w:w="0" w:type="auto"/>
            <w:tcMar>
              <w:top w:w="105" w:type="dxa"/>
              <w:left w:w="75" w:type="dxa"/>
              <w:bottom w:w="90" w:type="dxa"/>
              <w:right w:w="75" w:type="dxa"/>
            </w:tcMar>
            <w:hideMark/>
          </w:tcPr>
          <w:p w14:paraId="3F4355C8"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color w:val="333333"/>
                <w:sz w:val="20"/>
                <w:szCs w:val="20"/>
              </w:rPr>
              <w:t>​Excluding Radiophonic Workshop. </w:t>
            </w:r>
          </w:p>
          <w:p w14:paraId="153EA1F7" w14:textId="77777777" w:rsidR="00A73880" w:rsidRPr="00A73880" w:rsidRDefault="00A73880" w:rsidP="00A73880">
            <w:pPr>
              <w:spacing w:after="150" w:line="240" w:lineRule="auto"/>
              <w:rPr>
                <w:rFonts w:eastAsia="Times New Roman"/>
                <w:color w:val="333333"/>
                <w:sz w:val="20"/>
                <w:szCs w:val="20"/>
              </w:rPr>
            </w:pPr>
            <w:r w:rsidRPr="00A73880">
              <w:rPr>
                <w:rFonts w:eastAsia="Times New Roman"/>
                <w:b/>
                <w:bCs/>
                <w:color w:val="333333"/>
                <w:sz w:val="20"/>
                <w:szCs w:val="20"/>
              </w:rPr>
              <w:t>Label details must be blank!</w:t>
            </w:r>
          </w:p>
        </w:tc>
      </w:tr>
    </w:tbl>
    <w:p w14:paraId="68F8742C" w14:textId="4A24337B" w:rsidR="00021A72" w:rsidRDefault="00C450F2" w:rsidP="00B9671C">
      <w:r>
        <w:rPr>
          <w:noProof/>
        </w:rPr>
        <mc:AlternateContent>
          <mc:Choice Requires="wps">
            <w:drawing>
              <wp:anchor distT="0" distB="0" distL="114300" distR="114300" simplePos="0" relativeHeight="251661824" behindDoc="0" locked="0" layoutInCell="1" allowOverlap="1" wp14:anchorId="49E26EBD" wp14:editId="0E255B17">
                <wp:simplePos x="0" y="0"/>
                <wp:positionH relativeFrom="margin">
                  <wp:posOffset>-149225</wp:posOffset>
                </wp:positionH>
                <wp:positionV relativeFrom="paragraph">
                  <wp:posOffset>584200</wp:posOffset>
                </wp:positionV>
                <wp:extent cx="5759450" cy="828675"/>
                <wp:effectExtent l="3175" t="4445" r="0" b="5080"/>
                <wp:wrapTopAndBottom/>
                <wp:docPr id="46"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828675"/>
                        </a:xfrm>
                        <a:prstGeom prst="roundRect">
                          <a:avLst>
                            <a:gd name="adj" fmla="val 16667"/>
                          </a:avLst>
                        </a:prstGeom>
                        <a:solidFill>
                          <a:srgbClr val="93CDDD"/>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6A885E98" w14:textId="77777777" w:rsidR="002D4B1F" w:rsidRDefault="002D4B1F" w:rsidP="00021A72">
                            <w:pPr>
                              <w:rPr>
                                <w:color w:val="000000"/>
                                <w:sz w:val="21"/>
                                <w:szCs w:val="21"/>
                              </w:rPr>
                            </w:pPr>
                            <w:r w:rsidRPr="00102B6C">
                              <w:rPr>
                                <w:color w:val="000000"/>
                                <w:sz w:val="21"/>
                                <w:szCs w:val="21"/>
                              </w:rPr>
                              <w:t xml:space="preserve">TIP: </w:t>
                            </w:r>
                            <w:r>
                              <w:rPr>
                                <w:color w:val="000000"/>
                                <w:sz w:val="21"/>
                                <w:szCs w:val="21"/>
                              </w:rPr>
                              <w:t xml:space="preserve">If you use the same content items, contributors or music items frequently – drag and drop them into your “Favourites” in the “Right Hand Panel”. Then you drag them straight from your favourites to your running order without having to search. </w:t>
                            </w:r>
                          </w:p>
                          <w:p w14:paraId="0CA1D85F" w14:textId="77777777" w:rsidR="002D4B1F" w:rsidRPr="00102B6C" w:rsidRDefault="002D4B1F" w:rsidP="00021A72">
                            <w:pPr>
                              <w:rPr>
                                <w:color w:val="000000"/>
                                <w:sz w:val="21"/>
                                <w:szCs w:val="2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E26EBD" id="AutoShape 326" o:spid="_x0000_s1037" style="position:absolute;margin-left:-11.75pt;margin-top:46pt;width:453.5pt;height:65.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" fillcolor="#93cddd" stroked="f" strokeweight="2pt">
                <v:textbox>
                  <w:txbxContent>
                    <w:p w14:paraId="6A885E98" w14:textId="77777777" w:rsidR="002D4B1F" w:rsidRDefault="002D4B1F" w:rsidP="00021A72">
                      <w:pPr>
                        <w:rPr>
                          <w:color w:val="000000"/>
                          <w:sz w:val="21"/>
                          <w:szCs w:val="21"/>
                        </w:rPr>
                      </w:pPr>
                      <w:r w:rsidRPr="00102B6C">
                        <w:rPr>
                          <w:color w:val="000000"/>
                          <w:sz w:val="21"/>
                          <w:szCs w:val="21"/>
                        </w:rPr>
                        <w:t xml:space="preserve">TIP: </w:t>
                      </w:r>
                      <w:r>
                        <w:rPr>
                          <w:color w:val="000000"/>
                          <w:sz w:val="21"/>
                          <w:szCs w:val="21"/>
                        </w:rPr>
                        <w:t xml:space="preserve">If you use the same content items, contributors or music items frequently – drag and drop them into your “Favourites” in the “Right Hand Panel”. Then you drag them straight from your favourites to your running order without having to search. </w:t>
                      </w:r>
                    </w:p>
                    <w:p w14:paraId="0CA1D85F" w14:textId="77777777" w:rsidR="002D4B1F" w:rsidRPr="00102B6C" w:rsidRDefault="002D4B1F" w:rsidP="00021A72">
                      <w:pPr>
                        <w:rPr>
                          <w:color w:val="000000"/>
                          <w:sz w:val="21"/>
                          <w:szCs w:val="21"/>
                        </w:rPr>
                      </w:pPr>
                    </w:p>
                  </w:txbxContent>
                </v:textbox>
                <w10:wrap type="topAndBottom" anchorx="margin"/>
              </v:roundrect>
            </w:pict>
          </mc:Fallback>
        </mc:AlternateContent>
      </w:r>
    </w:p>
    <w:p w14:paraId="33F32BE8" w14:textId="77777777" w:rsidR="00101748" w:rsidRDefault="00101748" w:rsidP="00E3629B">
      <w:pPr>
        <w:pStyle w:val="Heading2"/>
      </w:pPr>
      <w:bookmarkStart w:id="64" w:name="_Toc128915131"/>
    </w:p>
    <w:p w14:paraId="1E8DA5A3" w14:textId="2E4BFB44" w:rsidR="00121E06" w:rsidRPr="006336BA" w:rsidRDefault="002D4B1F" w:rsidP="00E3629B">
      <w:pPr>
        <w:pStyle w:val="Heading2"/>
      </w:pPr>
      <w:r>
        <w:t xml:space="preserve">11.6 </w:t>
      </w:r>
      <w:r w:rsidR="00121E06" w:rsidRPr="006336BA">
        <w:t>Paperwork Complete</w:t>
      </w:r>
      <w:bookmarkEnd w:id="63"/>
      <w:bookmarkEnd w:id="64"/>
    </w:p>
    <w:p w14:paraId="26123D79" w14:textId="1D1128AD" w:rsidR="00E1633C" w:rsidRDefault="009B797C" w:rsidP="00101748">
      <w:pPr>
        <w:jc w:val="both"/>
      </w:pPr>
      <w:r>
        <w:t xml:space="preserve">Once you are </w:t>
      </w:r>
      <w:r w:rsidRPr="009B797C">
        <w:rPr>
          <w:u w:val="single"/>
        </w:rPr>
        <w:t>completely</w:t>
      </w:r>
      <w:r w:rsidR="00121E06" w:rsidRPr="009B797C">
        <w:rPr>
          <w:u w:val="single"/>
        </w:rPr>
        <w:t xml:space="preserve"> sure</w:t>
      </w:r>
      <w:r w:rsidR="00121E06" w:rsidRPr="006336BA">
        <w:t xml:space="preserve"> that you have added all your relevant in</w:t>
      </w:r>
      <w:r>
        <w:t xml:space="preserve">formation to your running order, you can </w:t>
      </w:r>
      <w:r w:rsidR="00121E06" w:rsidRPr="006336BA">
        <w:t xml:space="preserve">click the </w:t>
      </w:r>
      <w:r w:rsidR="00ED5358">
        <w:t>“</w:t>
      </w:r>
      <w:r w:rsidR="00121E06" w:rsidRPr="00ED5358">
        <w:t>Paperwork Complete</w:t>
      </w:r>
      <w:r w:rsidR="00ED5358">
        <w:t>”</w:t>
      </w:r>
      <w:r w:rsidR="00121E06" w:rsidRPr="006336BA">
        <w:t xml:space="preserve"> button. </w:t>
      </w:r>
      <w:r w:rsidR="00E1633C">
        <w:t xml:space="preserve">You should be absolutely certain that the details are correct before clicking </w:t>
      </w:r>
      <w:r w:rsidR="00ED5358">
        <w:t>“</w:t>
      </w:r>
      <w:r w:rsidR="00E1633C">
        <w:t>Paperwork Complete</w:t>
      </w:r>
      <w:r w:rsidR="00ED5358">
        <w:t>”</w:t>
      </w:r>
      <w:r w:rsidR="00101748">
        <w:t xml:space="preserve">. </w:t>
      </w:r>
      <w:r w:rsidR="00E40766">
        <w:t>This</w:t>
      </w:r>
      <w:r w:rsidR="00ED5358">
        <w:t xml:space="preserve"> button will lock the running o</w:t>
      </w:r>
      <w:r w:rsidR="00121E06" w:rsidRPr="006336BA">
        <w:t>rder</w:t>
      </w:r>
      <w:r w:rsidR="00E1633C">
        <w:t xml:space="preserve"> any</w:t>
      </w:r>
      <w:r w:rsidR="00121E06" w:rsidRPr="006336BA">
        <w:t xml:space="preserve"> to further editing</w:t>
      </w:r>
      <w:r w:rsidR="00E1633C">
        <w:t>.</w:t>
      </w:r>
    </w:p>
    <w:p w14:paraId="24CD1B82" w14:textId="3E3C6D03" w:rsidR="00E3629B" w:rsidRDefault="00E1633C" w:rsidP="00101748">
      <w:pPr>
        <w:jc w:val="both"/>
      </w:pPr>
      <w:r>
        <w:t>I</w:t>
      </w:r>
      <w:r w:rsidR="00121E06" w:rsidRPr="006336BA">
        <w:t xml:space="preserve">f you </w:t>
      </w:r>
      <w:r>
        <w:t xml:space="preserve">have made an error and </w:t>
      </w:r>
      <w:r w:rsidR="00121E06" w:rsidRPr="006336BA">
        <w:t xml:space="preserve">need to make changes you will need </w:t>
      </w:r>
      <w:r w:rsidR="00AF62F1">
        <w:t xml:space="preserve">the programme to be </w:t>
      </w:r>
      <w:r>
        <w:t>‘</w:t>
      </w:r>
      <w:r w:rsidR="00AF62F1">
        <w:t>unlocked</w:t>
      </w:r>
      <w:r>
        <w:t>’</w:t>
      </w:r>
      <w:r w:rsidR="00AF62F1">
        <w:t xml:space="preserve"> by </w:t>
      </w:r>
      <w:hyperlink r:id="rId77" w:history="1">
        <w:r w:rsidR="00101748" w:rsidRPr="00FA537F">
          <w:rPr>
            <w:rStyle w:val="Hyperlink"/>
          </w:rPr>
          <w:t>proteus.support@bbc.co.uk</w:t>
        </w:r>
      </w:hyperlink>
      <w:r w:rsidR="00AF62F1">
        <w:t xml:space="preserve"> </w:t>
      </w:r>
      <w:r>
        <w:t>. Please note that unlocking the paperwork could take up to working 3 days.</w:t>
      </w:r>
    </w:p>
    <w:p w14:paraId="6BA507D1" w14:textId="77777777" w:rsidR="00121E06" w:rsidRPr="006336BA" w:rsidRDefault="002D4B1F" w:rsidP="00121E06">
      <w:pPr>
        <w:pStyle w:val="Heading1"/>
      </w:pPr>
      <w:bookmarkStart w:id="65" w:name="_Toc514851735"/>
      <w:bookmarkStart w:id="66" w:name="_Toc128915132"/>
      <w:r>
        <w:t xml:space="preserve">12 </w:t>
      </w:r>
      <w:r w:rsidR="00121E06" w:rsidRPr="006336BA">
        <w:t>Music Report</w:t>
      </w:r>
      <w:bookmarkEnd w:id="65"/>
      <w:bookmarkEnd w:id="66"/>
    </w:p>
    <w:p w14:paraId="3529C29B" w14:textId="13D36391" w:rsidR="00102B6C" w:rsidRPr="006D363A" w:rsidRDefault="00C450F2" w:rsidP="00AD4EC8">
      <w:pPr>
        <w:jc w:val="both"/>
      </w:pPr>
      <w:r>
        <w:rPr>
          <w:noProof/>
        </w:rPr>
        <mc:AlternateContent>
          <mc:Choice Requires="wps">
            <w:drawing>
              <wp:anchor distT="0" distB="0" distL="114300" distR="114300" simplePos="0" relativeHeight="251660800" behindDoc="0" locked="0" layoutInCell="1" allowOverlap="1" wp14:anchorId="0EBF30F7" wp14:editId="1A88F95F">
                <wp:simplePos x="0" y="0"/>
                <wp:positionH relativeFrom="margin">
                  <wp:posOffset>-34925</wp:posOffset>
                </wp:positionH>
                <wp:positionV relativeFrom="paragraph">
                  <wp:posOffset>1499870</wp:posOffset>
                </wp:positionV>
                <wp:extent cx="5759450" cy="552450"/>
                <wp:effectExtent l="3175" t="6985" r="0" b="2540"/>
                <wp:wrapTopAndBottom/>
                <wp:docPr id="45"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552450"/>
                        </a:xfrm>
                        <a:prstGeom prst="roundRect">
                          <a:avLst>
                            <a:gd name="adj" fmla="val 16667"/>
                          </a:avLst>
                        </a:prstGeom>
                        <a:solidFill>
                          <a:srgbClr val="93CDDD"/>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018A7766" w14:textId="7408A4C6" w:rsidR="002D4B1F" w:rsidRDefault="002D4B1F" w:rsidP="00250CBE">
                            <w:pPr>
                              <w:jc w:val="both"/>
                              <w:rPr>
                                <w:color w:val="000000"/>
                                <w:sz w:val="21"/>
                                <w:szCs w:val="21"/>
                              </w:rPr>
                            </w:pPr>
                            <w:r w:rsidRPr="00102B6C">
                              <w:rPr>
                                <w:color w:val="000000"/>
                                <w:sz w:val="21"/>
                                <w:szCs w:val="21"/>
                              </w:rPr>
                              <w:t xml:space="preserve">TIP: </w:t>
                            </w:r>
                            <w:r>
                              <w:rPr>
                                <w:color w:val="000000"/>
                                <w:sz w:val="21"/>
                                <w:szCs w:val="21"/>
                              </w:rPr>
                              <w:t>You can add your music to your running order in advance of the transmission</w:t>
                            </w:r>
                            <w:r w:rsidR="00250CBE">
                              <w:rPr>
                                <w:color w:val="000000"/>
                                <w:sz w:val="21"/>
                                <w:szCs w:val="21"/>
                              </w:rPr>
                              <w:t xml:space="preserve">. However, you will not </w:t>
                            </w:r>
                            <w:r>
                              <w:rPr>
                                <w:color w:val="000000"/>
                                <w:sz w:val="21"/>
                                <w:szCs w:val="21"/>
                              </w:rPr>
                              <w:t>be able to send it until afte</w:t>
                            </w:r>
                            <w:r w:rsidR="00250CBE">
                              <w:rPr>
                                <w:color w:val="000000"/>
                                <w:sz w:val="21"/>
                                <w:szCs w:val="21"/>
                              </w:rPr>
                              <w:t>r transmission.</w:t>
                            </w:r>
                          </w:p>
                          <w:p w14:paraId="381335BC" w14:textId="77777777" w:rsidR="002D4B1F" w:rsidRPr="00102B6C" w:rsidRDefault="002D4B1F" w:rsidP="00361E7E">
                            <w:pPr>
                              <w:rPr>
                                <w:color w:val="000000"/>
                                <w:sz w:val="21"/>
                                <w:szCs w:val="2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BF30F7" id="AutoShape 325" o:spid="_x0000_s1038" style="position:absolute;left:0;text-align:left;margin-left:-2.75pt;margin-top:118.1pt;width:453.5pt;height:4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" fillcolor="#93cddd" stroked="f" strokeweight="2pt">
                <v:textbox>
                  <w:txbxContent>
                    <w:p w14:paraId="018A7766" w14:textId="7408A4C6" w:rsidR="002D4B1F" w:rsidRDefault="002D4B1F" w:rsidP="00250CBE">
                      <w:pPr>
                        <w:jc w:val="both"/>
                        <w:rPr>
                          <w:color w:val="000000"/>
                          <w:sz w:val="21"/>
                          <w:szCs w:val="21"/>
                        </w:rPr>
                      </w:pPr>
                      <w:r w:rsidRPr="00102B6C">
                        <w:rPr>
                          <w:color w:val="000000"/>
                          <w:sz w:val="21"/>
                          <w:szCs w:val="21"/>
                        </w:rPr>
                        <w:t xml:space="preserve">TIP: </w:t>
                      </w:r>
                      <w:r>
                        <w:rPr>
                          <w:color w:val="000000"/>
                          <w:sz w:val="21"/>
                          <w:szCs w:val="21"/>
                        </w:rPr>
                        <w:t>You can add your music to your running order in advance of the transmission</w:t>
                      </w:r>
                      <w:r w:rsidR="00250CBE">
                        <w:rPr>
                          <w:color w:val="000000"/>
                          <w:sz w:val="21"/>
                          <w:szCs w:val="21"/>
                        </w:rPr>
                        <w:t xml:space="preserve">. However, you will not </w:t>
                      </w:r>
                      <w:r>
                        <w:rPr>
                          <w:color w:val="000000"/>
                          <w:sz w:val="21"/>
                          <w:szCs w:val="21"/>
                        </w:rPr>
                        <w:t>be able to send it until afte</w:t>
                      </w:r>
                      <w:r w:rsidR="00250CBE">
                        <w:rPr>
                          <w:color w:val="000000"/>
                          <w:sz w:val="21"/>
                          <w:szCs w:val="21"/>
                        </w:rPr>
                        <w:t>r transmission.</w:t>
                      </w:r>
                    </w:p>
                    <w:p w14:paraId="381335BC" w14:textId="77777777" w:rsidR="002D4B1F" w:rsidRPr="00102B6C" w:rsidRDefault="002D4B1F" w:rsidP="00361E7E">
                      <w:pPr>
                        <w:rPr>
                          <w:color w:val="000000"/>
                          <w:sz w:val="21"/>
                          <w:szCs w:val="21"/>
                        </w:rPr>
                      </w:pPr>
                    </w:p>
                  </w:txbxContent>
                </v:textbox>
                <w10:wrap type="topAndBottom" anchorx="margin"/>
              </v:roundrect>
            </w:pict>
          </mc:Fallback>
        </mc:AlternateContent>
      </w:r>
      <w:r>
        <w:rPr>
          <w:noProof/>
        </w:rPr>
        <mc:AlternateContent>
          <mc:Choice Requires="wps">
            <w:drawing>
              <wp:anchor distT="0" distB="0" distL="114300" distR="114300" simplePos="0" relativeHeight="251647488" behindDoc="0" locked="0" layoutInCell="1" allowOverlap="1" wp14:anchorId="57C62136" wp14:editId="1B29247F">
                <wp:simplePos x="0" y="0"/>
                <wp:positionH relativeFrom="margin">
                  <wp:align>center</wp:align>
                </wp:positionH>
                <wp:positionV relativeFrom="paragraph">
                  <wp:posOffset>37465</wp:posOffset>
                </wp:positionV>
                <wp:extent cx="5759450" cy="619125"/>
                <wp:effectExtent l="3175" t="1270" r="0" b="8255"/>
                <wp:wrapTopAndBottom/>
                <wp:docPr id="33"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619125"/>
                        </a:xfrm>
                        <a:prstGeom prst="roundRect">
                          <a:avLst>
                            <a:gd name="adj" fmla="val 16667"/>
                          </a:avLst>
                        </a:prstGeom>
                        <a:solidFill>
                          <a:srgbClr val="93CDDD"/>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4CC8ACBE" w14:textId="3652349D" w:rsidR="002D4B1F" w:rsidRPr="00102B6C" w:rsidRDefault="002D4B1F" w:rsidP="00102B6C">
                            <w:pPr>
                              <w:rPr>
                                <w:color w:val="000000"/>
                                <w:sz w:val="21"/>
                                <w:szCs w:val="21"/>
                              </w:rPr>
                            </w:pPr>
                            <w:r w:rsidRPr="00102B6C">
                              <w:rPr>
                                <w:color w:val="000000"/>
                                <w:sz w:val="21"/>
                                <w:szCs w:val="21"/>
                              </w:rPr>
                              <w:t xml:space="preserve">TIP: If you </w:t>
                            </w:r>
                            <w:r>
                              <w:rPr>
                                <w:color w:val="000000"/>
                                <w:sz w:val="21"/>
                                <w:szCs w:val="21"/>
                              </w:rPr>
                              <w:t xml:space="preserve">are supplying a live programme and </w:t>
                            </w:r>
                            <w:r w:rsidRPr="00102B6C">
                              <w:rPr>
                                <w:color w:val="000000"/>
                                <w:sz w:val="21"/>
                                <w:szCs w:val="21"/>
                              </w:rPr>
                              <w:t xml:space="preserve">use </w:t>
                            </w:r>
                            <w:r w:rsidR="00250CBE">
                              <w:rPr>
                                <w:color w:val="000000"/>
                                <w:sz w:val="21"/>
                                <w:szCs w:val="21"/>
                              </w:rPr>
                              <w:t>d</w:t>
                            </w:r>
                            <w:r w:rsidRPr="00102B6C">
                              <w:rPr>
                                <w:color w:val="000000"/>
                                <w:sz w:val="21"/>
                                <w:szCs w:val="21"/>
                              </w:rPr>
                              <w:t>ira</w:t>
                            </w:r>
                            <w:r w:rsidR="00250CBE">
                              <w:rPr>
                                <w:color w:val="000000"/>
                                <w:sz w:val="21"/>
                                <w:szCs w:val="21"/>
                              </w:rPr>
                              <w:t>!</w:t>
                            </w:r>
                            <w:r>
                              <w:rPr>
                                <w:color w:val="000000"/>
                                <w:sz w:val="21"/>
                                <w:szCs w:val="21"/>
                              </w:rPr>
                              <w:t xml:space="preserve"> or SAD</w:t>
                            </w:r>
                            <w:r w:rsidR="00250CBE">
                              <w:rPr>
                                <w:color w:val="000000"/>
                                <w:sz w:val="21"/>
                                <w:szCs w:val="21"/>
                              </w:rPr>
                              <w:t>i</w:t>
                            </w:r>
                            <w:r>
                              <w:rPr>
                                <w:color w:val="000000"/>
                                <w:sz w:val="21"/>
                                <w:szCs w:val="21"/>
                              </w:rPr>
                              <w:t>E</w:t>
                            </w:r>
                            <w:r w:rsidRPr="00102B6C">
                              <w:rPr>
                                <w:color w:val="000000"/>
                                <w:sz w:val="21"/>
                                <w:szCs w:val="21"/>
                              </w:rPr>
                              <w:t xml:space="preserve"> to report music you do not need to enter the music information into Proteus.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7C62136" id="Rounded Rectangle 17" o:spid="_x0000_s1039" style="position:absolute;left:0;text-align:left;margin-left:0;margin-top:2.95pt;width:453.5pt;height:48.75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" fillcolor="#93cddd" stroked="f" strokeweight="2pt">
                <v:textbox>
                  <w:txbxContent>
                    <w:p w14:paraId="4CC8ACBE" w14:textId="3652349D" w:rsidR="002D4B1F" w:rsidRPr="00102B6C" w:rsidRDefault="002D4B1F" w:rsidP="00102B6C">
                      <w:pPr>
                        <w:rPr>
                          <w:color w:val="000000"/>
                          <w:sz w:val="21"/>
                          <w:szCs w:val="21"/>
                        </w:rPr>
                      </w:pPr>
                      <w:r w:rsidRPr="00102B6C">
                        <w:rPr>
                          <w:color w:val="000000"/>
                          <w:sz w:val="21"/>
                          <w:szCs w:val="21"/>
                        </w:rPr>
                        <w:t xml:space="preserve">TIP: If you </w:t>
                      </w:r>
                      <w:r>
                        <w:rPr>
                          <w:color w:val="000000"/>
                          <w:sz w:val="21"/>
                          <w:szCs w:val="21"/>
                        </w:rPr>
                        <w:t xml:space="preserve">are supplying a live programme and </w:t>
                      </w:r>
                      <w:r w:rsidRPr="00102B6C">
                        <w:rPr>
                          <w:color w:val="000000"/>
                          <w:sz w:val="21"/>
                          <w:szCs w:val="21"/>
                        </w:rPr>
                        <w:t xml:space="preserve">use </w:t>
                      </w:r>
                      <w:r w:rsidR="00250CBE">
                        <w:rPr>
                          <w:color w:val="000000"/>
                          <w:sz w:val="21"/>
                          <w:szCs w:val="21"/>
                        </w:rPr>
                        <w:t>d</w:t>
                      </w:r>
                      <w:r w:rsidRPr="00102B6C">
                        <w:rPr>
                          <w:color w:val="000000"/>
                          <w:sz w:val="21"/>
                          <w:szCs w:val="21"/>
                        </w:rPr>
                        <w:t>ira</w:t>
                      </w:r>
                      <w:r w:rsidR="00250CBE">
                        <w:rPr>
                          <w:color w:val="000000"/>
                          <w:sz w:val="21"/>
                          <w:szCs w:val="21"/>
                        </w:rPr>
                        <w:t>!</w:t>
                      </w:r>
                      <w:r>
                        <w:rPr>
                          <w:color w:val="000000"/>
                          <w:sz w:val="21"/>
                          <w:szCs w:val="21"/>
                        </w:rPr>
                        <w:t xml:space="preserve"> or SAD</w:t>
                      </w:r>
                      <w:r w:rsidR="00250CBE">
                        <w:rPr>
                          <w:color w:val="000000"/>
                          <w:sz w:val="21"/>
                          <w:szCs w:val="21"/>
                        </w:rPr>
                        <w:t>i</w:t>
                      </w:r>
                      <w:r>
                        <w:rPr>
                          <w:color w:val="000000"/>
                          <w:sz w:val="21"/>
                          <w:szCs w:val="21"/>
                        </w:rPr>
                        <w:t>E</w:t>
                      </w:r>
                      <w:r w:rsidRPr="00102B6C">
                        <w:rPr>
                          <w:color w:val="000000"/>
                          <w:sz w:val="21"/>
                          <w:szCs w:val="21"/>
                        </w:rPr>
                        <w:t xml:space="preserve"> to report music you do not need to enter the music information into Proteus.</w:t>
                      </w:r>
                    </w:p>
                  </w:txbxContent>
                </v:textbox>
                <w10:wrap type="topAndBottom" anchorx="margin"/>
              </v:roundrect>
            </w:pict>
          </mc:Fallback>
        </mc:AlternateContent>
      </w:r>
      <w:r w:rsidR="00121E06" w:rsidRPr="006336BA">
        <w:t xml:space="preserve">Once all music is added and the correct durations are entered you are ready to submit the </w:t>
      </w:r>
      <w:r w:rsidR="00ED5358">
        <w:t>“Music Report”</w:t>
      </w:r>
      <w:r w:rsidR="00121E06" w:rsidRPr="006336BA">
        <w:t xml:space="preserve">. Please note that you can only click </w:t>
      </w:r>
      <w:r w:rsidR="00ED5358" w:rsidRPr="00ED5358">
        <w:t>“</w:t>
      </w:r>
      <w:r w:rsidR="00121E06" w:rsidRPr="00ED5358">
        <w:t>Send Music Report</w:t>
      </w:r>
      <w:r w:rsidR="00ED5358" w:rsidRPr="00ED5358">
        <w:t>”</w:t>
      </w:r>
      <w:r w:rsidR="00AD4EC8">
        <w:t xml:space="preserve"> from </w:t>
      </w:r>
      <w:r w:rsidR="009B797C">
        <w:t xml:space="preserve">one hour </w:t>
      </w:r>
      <w:r w:rsidR="00121E06" w:rsidRPr="006336BA">
        <w:t xml:space="preserve">after the programme has been transmitted. </w:t>
      </w:r>
      <w:r w:rsidR="00361E7E">
        <w:br/>
      </w:r>
      <w:r w:rsidR="00361E7E">
        <w:br/>
      </w:r>
      <w:r w:rsidR="00102B6C" w:rsidRPr="006D363A">
        <w:t>Music reporting is required for all BBC programmes.</w:t>
      </w:r>
      <w:r w:rsidR="00102B6C">
        <w:t xml:space="preserve"> </w:t>
      </w:r>
      <w:r w:rsidR="00102B6C" w:rsidRPr="006D363A">
        <w:t>You need to send the music report even if there is no music included in the programme.</w:t>
      </w:r>
    </w:p>
    <w:p w14:paraId="1E1B7A85" w14:textId="77777777" w:rsidR="00102B6C" w:rsidRDefault="00102B6C" w:rsidP="00AD4EC8">
      <w:pPr>
        <w:jc w:val="both"/>
      </w:pPr>
      <w:r w:rsidRPr="006D363A">
        <w:t>For straight repeats (where the origination has been reported in Proteus), the music report will be s</w:t>
      </w:r>
      <w:r>
        <w:t xml:space="preserve">ent automatically by the system. </w:t>
      </w:r>
      <w:r w:rsidRPr="006D363A">
        <w:t>If there is an edited repeat of the programme (otherwise known as a re-versioned repeat), you will need to search for the</w:t>
      </w:r>
      <w:r w:rsidR="00ED5358">
        <w:t xml:space="preserve"> repeat </w:t>
      </w:r>
      <w:r w:rsidR="00ED5358">
        <w:lastRenderedPageBreak/>
        <w:t>transmission, edit the running o</w:t>
      </w:r>
      <w:r w:rsidRPr="006D363A">
        <w:t>rder as required, and send the music report again.  This is because an edited repeat is consider</w:t>
      </w:r>
      <w:r w:rsidR="00ED5358">
        <w:t>ed a new programme, with a new running o</w:t>
      </w:r>
      <w:r w:rsidRPr="006D363A">
        <w:t>rder. </w:t>
      </w:r>
    </w:p>
    <w:p w14:paraId="1F37FB5D" w14:textId="5BA97478" w:rsidR="00041EB8" w:rsidRPr="006D363A" w:rsidRDefault="00041EB8" w:rsidP="00102B6C">
      <w:r>
        <w:t xml:space="preserve">The Academy training page for sending your music report is available here: </w:t>
      </w:r>
      <w:hyperlink r:id="rId78" w:history="1">
        <w:r w:rsidR="009F7A26" w:rsidRPr="00A2277B">
          <w:rPr>
            <w:rStyle w:val="Hyperlink"/>
          </w:rPr>
          <w:t>https://www.bbc.co.uk/academy/proteus/music-reporting</w:t>
        </w:r>
      </w:hyperlink>
      <w:r w:rsidR="009F7A26">
        <w:t xml:space="preserve"> </w:t>
      </w:r>
    </w:p>
    <w:p w14:paraId="41B2D75B" w14:textId="0A602904" w:rsidR="00102B6C" w:rsidRPr="006D363A" w:rsidRDefault="00C450F2" w:rsidP="00AF62F1">
      <w:pPr>
        <w:rPr>
          <w:b/>
          <w:bCs/>
        </w:rPr>
      </w:pPr>
      <w:r>
        <w:rPr>
          <w:noProof/>
        </w:rPr>
        <mc:AlternateContent>
          <mc:Choice Requires="wps">
            <w:drawing>
              <wp:anchor distT="0" distB="0" distL="114300" distR="114300" simplePos="0" relativeHeight="251644416" behindDoc="0" locked="0" layoutInCell="1" allowOverlap="1" wp14:anchorId="66F4F845" wp14:editId="49C7A05F">
                <wp:simplePos x="0" y="0"/>
                <wp:positionH relativeFrom="margin">
                  <wp:posOffset>-34925</wp:posOffset>
                </wp:positionH>
                <wp:positionV relativeFrom="paragraph">
                  <wp:posOffset>38735</wp:posOffset>
                </wp:positionV>
                <wp:extent cx="5759450" cy="600075"/>
                <wp:effectExtent l="0" t="0" r="0" b="0"/>
                <wp:wrapTopAndBottom/>
                <wp:docPr id="30"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600075"/>
                        </a:xfrm>
                        <a:prstGeom prst="roundRect">
                          <a:avLst/>
                        </a:prstGeom>
                        <a:solidFill>
                          <a:srgbClr val="C0504D">
                            <a:lumMod val="40000"/>
                            <a:lumOff val="60000"/>
                          </a:srgbClr>
                        </a:solidFill>
                        <a:ln w="25400" cap="flat" cmpd="sng" algn="ctr">
                          <a:noFill/>
                          <a:prstDash val="solid"/>
                        </a:ln>
                        <a:effectLst/>
                      </wps:spPr>
                      <wps:txbx>
                        <w:txbxContent>
                          <w:p w14:paraId="615D7525" w14:textId="77777777" w:rsidR="002D4B1F" w:rsidRPr="00102B6C" w:rsidRDefault="002D4B1F" w:rsidP="00102B6C">
                            <w:pPr>
                              <w:rPr>
                                <w:color w:val="000000"/>
                                <w:sz w:val="21"/>
                                <w:szCs w:val="21"/>
                              </w:rPr>
                            </w:pPr>
                            <w:r w:rsidRPr="00102B6C">
                              <w:rPr>
                                <w:color w:val="000000"/>
                                <w:sz w:val="21"/>
                                <w:szCs w:val="21"/>
                              </w:rPr>
                              <w:t xml:space="preserve">WARNING: It is not possible to send the music reporting before the programme has been transmitted.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4F845" id="Rounded Rectangle 9" o:spid="_x0000_s1040" style="position:absolute;margin-left:-2.75pt;margin-top:3.05pt;width:453.5pt;height:47.2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" fillcolor="#e6b9b8" stroked="f" strokeweight="2pt">
                <v:textbox>
                  <w:txbxContent>
                    <w:p w14:paraId="615D7525" w14:textId="77777777" w:rsidR="002D4B1F" w:rsidRPr="00102B6C" w:rsidRDefault="002D4B1F" w:rsidP="00102B6C">
                      <w:pPr>
                        <w:rPr>
                          <w:color w:val="000000"/>
                          <w:sz w:val="21"/>
                          <w:szCs w:val="21"/>
                        </w:rPr>
                      </w:pPr>
                      <w:r w:rsidRPr="00102B6C">
                        <w:rPr>
                          <w:color w:val="000000"/>
                          <w:sz w:val="21"/>
                          <w:szCs w:val="21"/>
                        </w:rPr>
                        <w:t xml:space="preserve">WARNING: It is not possible to send the music reporting before the programme has been transmitted.    </w:t>
                      </w:r>
                    </w:p>
                  </w:txbxContent>
                </v:textbox>
                <w10:wrap type="topAndBottom" anchorx="margin"/>
              </v:roundrect>
            </w:pict>
          </mc:Fallback>
        </mc:AlternateContent>
      </w:r>
    </w:p>
    <w:p w14:paraId="04FC9D39" w14:textId="77777777" w:rsidR="00102B6C" w:rsidRPr="006D363A" w:rsidRDefault="002D4B1F" w:rsidP="00102B6C">
      <w:pPr>
        <w:pStyle w:val="Heading1"/>
        <w:rPr>
          <w:lang w:val="en"/>
        </w:rPr>
      </w:pPr>
      <w:bookmarkStart w:id="67" w:name="_Toc128915133"/>
      <w:bookmarkStart w:id="68" w:name="_Toc448303899"/>
      <w:bookmarkStart w:id="69" w:name="_Toc516562937"/>
      <w:r>
        <w:rPr>
          <w:lang w:val="en"/>
        </w:rPr>
        <w:t xml:space="preserve">13 </w:t>
      </w:r>
      <w:r w:rsidR="00102B6C" w:rsidRPr="006D363A">
        <w:rPr>
          <w:lang w:val="en"/>
        </w:rPr>
        <w:t>Sending the Music Report</w:t>
      </w:r>
      <w:bookmarkEnd w:id="67"/>
      <w:r w:rsidR="00102B6C" w:rsidRPr="006D363A">
        <w:rPr>
          <w:lang w:val="en"/>
        </w:rPr>
        <w:t xml:space="preserve"> </w:t>
      </w:r>
      <w:bookmarkEnd w:id="68"/>
      <w:bookmarkEnd w:id="69"/>
    </w:p>
    <w:p w14:paraId="6A283B0B" w14:textId="17F117E0" w:rsidR="00102B6C" w:rsidRPr="006D363A" w:rsidRDefault="00C450F2" w:rsidP="00AD4EC8">
      <w:pPr>
        <w:jc w:val="both"/>
      </w:pPr>
      <w:r>
        <w:rPr>
          <w:noProof/>
        </w:rPr>
        <mc:AlternateContent>
          <mc:Choice Requires="wps">
            <w:drawing>
              <wp:anchor distT="0" distB="0" distL="114300" distR="114300" simplePos="0" relativeHeight="251645440" behindDoc="0" locked="0" layoutInCell="1" allowOverlap="1" wp14:anchorId="5EE55F3C" wp14:editId="0F2EF81D">
                <wp:simplePos x="0" y="0"/>
                <wp:positionH relativeFrom="margin">
                  <wp:posOffset>19050</wp:posOffset>
                </wp:positionH>
                <wp:positionV relativeFrom="paragraph">
                  <wp:posOffset>819150</wp:posOffset>
                </wp:positionV>
                <wp:extent cx="5759450" cy="619125"/>
                <wp:effectExtent l="0" t="5080" r="3175" b="4445"/>
                <wp:wrapTopAndBottom/>
                <wp:docPr id="26"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619125"/>
                        </a:xfrm>
                        <a:prstGeom prst="roundRect">
                          <a:avLst>
                            <a:gd name="adj" fmla="val 16667"/>
                          </a:avLst>
                        </a:prstGeom>
                        <a:solidFill>
                          <a:srgbClr val="E5B8B7"/>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68A8A846" w14:textId="77777777" w:rsidR="002D4B1F" w:rsidRPr="00102B6C" w:rsidRDefault="002D4B1F" w:rsidP="00102B6C">
                            <w:pPr>
                              <w:rPr>
                                <w:color w:val="000000"/>
                                <w:sz w:val="21"/>
                                <w:szCs w:val="21"/>
                              </w:rPr>
                            </w:pPr>
                            <w:r>
                              <w:rPr>
                                <w:color w:val="000000"/>
                                <w:sz w:val="21"/>
                                <w:szCs w:val="21"/>
                              </w:rPr>
                              <w:t>WARNING: The duration listed in your running o</w:t>
                            </w:r>
                            <w:r w:rsidRPr="00102B6C">
                              <w:rPr>
                                <w:color w:val="000000"/>
                                <w:sz w:val="21"/>
                                <w:szCs w:val="21"/>
                              </w:rPr>
                              <w:t xml:space="preserve">rder should reflect the amount of time that the piece is played in the programme, not the full duration of the track.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E55F3C" id="Rounded Rectangle 14" o:spid="_x0000_s1041" style="position:absolute;left:0;text-align:left;margin-left:1.5pt;margin-top:64.5pt;width:453.5pt;height:48.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" fillcolor="#e5b8b7" stroked="f" strokeweight="2pt">
                <v:textbox>
                  <w:txbxContent>
                    <w:p w14:paraId="68A8A846" w14:textId="77777777" w:rsidR="002D4B1F" w:rsidRPr="00102B6C" w:rsidRDefault="002D4B1F" w:rsidP="00102B6C">
                      <w:pPr>
                        <w:rPr>
                          <w:color w:val="000000"/>
                          <w:sz w:val="21"/>
                          <w:szCs w:val="21"/>
                        </w:rPr>
                      </w:pPr>
                      <w:r>
                        <w:rPr>
                          <w:color w:val="000000"/>
                          <w:sz w:val="21"/>
                          <w:szCs w:val="21"/>
                        </w:rPr>
                        <w:t>WARNING: The duration listed in your running o</w:t>
                      </w:r>
                      <w:r w:rsidRPr="00102B6C">
                        <w:rPr>
                          <w:color w:val="000000"/>
                          <w:sz w:val="21"/>
                          <w:szCs w:val="21"/>
                        </w:rPr>
                        <w:t xml:space="preserve">rder should reflect the amount of time that the piece is played in the programme, not the full duration of the track. </w:t>
                      </w:r>
                    </w:p>
                  </w:txbxContent>
                </v:textbox>
                <w10:wrap type="topAndBottom" anchorx="margin"/>
              </v:roundrect>
            </w:pict>
          </mc:Fallback>
        </mc:AlternateContent>
      </w:r>
      <w:r w:rsidR="00102B6C" w:rsidRPr="006D363A">
        <w:t>When all music items have been added to the running order double check that each item has the correct duration and all the information required has been entered (i.e. composer, publisher, album, etc).</w:t>
      </w:r>
    </w:p>
    <w:p w14:paraId="246DFCB3" w14:textId="4658073B" w:rsidR="00102B6C" w:rsidRPr="006D363A" w:rsidRDefault="00C450F2" w:rsidP="00102B6C">
      <w:pPr>
        <w:jc w:val="center"/>
        <w:rPr>
          <w:lang w:val="en"/>
        </w:rPr>
      </w:pPr>
      <w:r>
        <w:rPr>
          <w:noProof/>
        </w:rPr>
        <w:drawing>
          <wp:inline distT="0" distB="0" distL="0" distR="0" wp14:anchorId="2083576B" wp14:editId="62969827">
            <wp:extent cx="5035550" cy="1022350"/>
            <wp:effectExtent l="19050" t="1905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35550" cy="1022350"/>
                    </a:xfrm>
                    <a:prstGeom prst="rect">
                      <a:avLst/>
                    </a:prstGeom>
                    <a:noFill/>
                    <a:ln w="9525" cmpd="sng">
                      <a:solidFill>
                        <a:srgbClr val="000000"/>
                      </a:solidFill>
                      <a:miter lim="800000"/>
                      <a:headEnd/>
                      <a:tailEnd/>
                    </a:ln>
                    <a:effectLst/>
                  </pic:spPr>
                </pic:pic>
              </a:graphicData>
            </a:graphic>
          </wp:inline>
        </w:drawing>
      </w:r>
    </w:p>
    <w:p w14:paraId="2A84217E" w14:textId="77777777" w:rsidR="00102B6C" w:rsidRPr="006D363A" w:rsidRDefault="00102B6C" w:rsidP="00102B6C">
      <w:r w:rsidRPr="006D363A">
        <w:t xml:space="preserve">Check that the </w:t>
      </w:r>
      <w:r w:rsidR="00ED5358">
        <w:t>“Sig Tune”</w:t>
      </w:r>
      <w:r w:rsidRPr="006D363A">
        <w:t xml:space="preserve">/ </w:t>
      </w:r>
      <w:r w:rsidR="00ED5358">
        <w:t>“</w:t>
      </w:r>
      <w:r w:rsidRPr="006D363A">
        <w:t>Dubbed</w:t>
      </w:r>
      <w:r w:rsidR="00ED5358">
        <w:t>”</w:t>
      </w:r>
      <w:r w:rsidRPr="006D363A">
        <w:t xml:space="preserve"> boxes have been ticked, if relevant.</w:t>
      </w:r>
    </w:p>
    <w:p w14:paraId="2A0596AC" w14:textId="14896F6D" w:rsidR="00102B6C" w:rsidRPr="006D363A" w:rsidRDefault="00C450F2" w:rsidP="00102B6C">
      <w:pPr>
        <w:jc w:val="center"/>
        <w:rPr>
          <w:lang w:val="en"/>
        </w:rPr>
      </w:pPr>
      <w:r>
        <w:rPr>
          <w:noProof/>
        </w:rPr>
        <w:drawing>
          <wp:inline distT="0" distB="0" distL="0" distR="0" wp14:anchorId="69BD5672" wp14:editId="32E4F4A0">
            <wp:extent cx="5041900" cy="1168400"/>
            <wp:effectExtent l="19050" t="1905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1900" cy="1168400"/>
                    </a:xfrm>
                    <a:prstGeom prst="rect">
                      <a:avLst/>
                    </a:prstGeom>
                    <a:noFill/>
                    <a:ln w="9525" cmpd="sng">
                      <a:solidFill>
                        <a:srgbClr val="000000"/>
                      </a:solidFill>
                      <a:miter lim="800000"/>
                      <a:headEnd/>
                      <a:tailEnd/>
                    </a:ln>
                    <a:effectLst/>
                  </pic:spPr>
                </pic:pic>
              </a:graphicData>
            </a:graphic>
          </wp:inline>
        </w:drawing>
      </w:r>
    </w:p>
    <w:p w14:paraId="33720B4B" w14:textId="799F0A92" w:rsidR="00102B6C" w:rsidRPr="006D363A" w:rsidRDefault="00102B6C" w:rsidP="00102B6C">
      <w:r w:rsidRPr="006D363A">
        <w:t xml:space="preserve">To submit the music report click the </w:t>
      </w:r>
      <w:r w:rsidR="00ED5358">
        <w:t>“</w:t>
      </w:r>
      <w:r w:rsidRPr="00ED5358">
        <w:t>Send Music Report</w:t>
      </w:r>
      <w:r w:rsidR="00ED5358">
        <w:t>”</w:t>
      </w:r>
      <w:r w:rsidRPr="006D363A">
        <w:t xml:space="preserve"> button located at the top of the running order, in the part of the header which contains the transmission details.</w:t>
      </w:r>
      <w:r w:rsidRPr="006D363A">
        <w:rPr>
          <w:noProof/>
        </w:rPr>
        <w:t xml:space="preserve"> </w:t>
      </w:r>
      <w:r>
        <w:rPr>
          <w:noProof/>
        </w:rPr>
        <w:br/>
      </w:r>
    </w:p>
    <w:p w14:paraId="392808AC" w14:textId="489AB51F" w:rsidR="00102B6C" w:rsidRPr="006D363A" w:rsidRDefault="00C450F2" w:rsidP="00102B6C">
      <w:pPr>
        <w:jc w:val="center"/>
      </w:pPr>
      <w:r>
        <w:rPr>
          <w:noProof/>
        </w:rPr>
        <w:lastRenderedPageBreak/>
        <w:drawing>
          <wp:inline distT="0" distB="0" distL="0" distR="0" wp14:anchorId="6214E010" wp14:editId="5F1520DD">
            <wp:extent cx="5041900" cy="1708150"/>
            <wp:effectExtent l="19050" t="1905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t="8673"/>
                    <a:stretch>
                      <a:fillRect/>
                    </a:stretch>
                  </pic:blipFill>
                  <pic:spPr bwMode="auto">
                    <a:xfrm>
                      <a:off x="0" y="0"/>
                      <a:ext cx="5041900" cy="1708150"/>
                    </a:xfrm>
                    <a:prstGeom prst="rect">
                      <a:avLst/>
                    </a:prstGeom>
                    <a:noFill/>
                    <a:ln w="9525" cmpd="sng">
                      <a:solidFill>
                        <a:srgbClr val="000000"/>
                      </a:solidFill>
                      <a:miter lim="800000"/>
                      <a:headEnd/>
                      <a:tailEnd/>
                    </a:ln>
                    <a:effectLst/>
                  </pic:spPr>
                </pic:pic>
              </a:graphicData>
            </a:graphic>
          </wp:inline>
        </w:drawing>
      </w:r>
    </w:p>
    <w:p w14:paraId="4FE192D0" w14:textId="77777777" w:rsidR="00102B6C" w:rsidRPr="006D363A" w:rsidRDefault="00102B6C" w:rsidP="00AD4EC8">
      <w:pPr>
        <w:jc w:val="both"/>
      </w:pPr>
      <w:r w:rsidRPr="006D363A">
        <w:t xml:space="preserve">A pop-up window will appear and display the number of music items due to be sent. Check that it reflects the expected number of music items (if not, return to the running order and make any necessary adjustments). If correct then click </w:t>
      </w:r>
      <w:r w:rsidR="00ED5358">
        <w:t>“</w:t>
      </w:r>
      <w:r w:rsidRPr="00ED5358">
        <w:t>Yes</w:t>
      </w:r>
      <w:r w:rsidR="00ED5358">
        <w:t>”</w:t>
      </w:r>
      <w:r w:rsidRPr="006D363A">
        <w:t>.</w:t>
      </w:r>
    </w:p>
    <w:p w14:paraId="1BCA17B9" w14:textId="0187AD15" w:rsidR="00102B6C" w:rsidRPr="006D363A" w:rsidRDefault="00C450F2" w:rsidP="00102B6C">
      <w:pPr>
        <w:jc w:val="center"/>
      </w:pPr>
      <w:r>
        <w:rPr>
          <w:noProof/>
        </w:rPr>
        <w:drawing>
          <wp:inline distT="0" distB="0" distL="0" distR="0" wp14:anchorId="55E4B5E7" wp14:editId="1D813980">
            <wp:extent cx="2520950" cy="654050"/>
            <wp:effectExtent l="19050" t="1905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20950" cy="654050"/>
                    </a:xfrm>
                    <a:prstGeom prst="rect">
                      <a:avLst/>
                    </a:prstGeom>
                    <a:noFill/>
                    <a:ln w="9525" cmpd="sng">
                      <a:solidFill>
                        <a:srgbClr val="000000"/>
                      </a:solidFill>
                      <a:miter lim="800000"/>
                      <a:headEnd/>
                      <a:tailEnd/>
                    </a:ln>
                    <a:effectLst/>
                  </pic:spPr>
                </pic:pic>
              </a:graphicData>
            </a:graphic>
          </wp:inline>
        </w:drawing>
      </w:r>
    </w:p>
    <w:p w14:paraId="32FCC5BC" w14:textId="77777777" w:rsidR="00102B6C" w:rsidRPr="006D363A" w:rsidRDefault="00102B6C" w:rsidP="00AD4EC8">
      <w:pPr>
        <w:jc w:val="both"/>
      </w:pPr>
      <w:r w:rsidRPr="006D363A">
        <w:t xml:space="preserve">When the report has been sent, the </w:t>
      </w:r>
      <w:r w:rsidR="00ED5358">
        <w:t>“Music Report S</w:t>
      </w:r>
      <w:r w:rsidRPr="006D363A">
        <w:t>tatus</w:t>
      </w:r>
      <w:r w:rsidR="00ED5358">
        <w:t>”</w:t>
      </w:r>
      <w:r w:rsidRPr="006D363A">
        <w:t xml:space="preserve"> will change to amber.  This indicates that the transfer of music data to the BBC Music Reporting Unit is 'Pending'.  The transfer will take place overnight.</w:t>
      </w:r>
    </w:p>
    <w:p w14:paraId="263A999C" w14:textId="77777777" w:rsidR="00102B6C" w:rsidRPr="006D363A" w:rsidRDefault="00ED5358" w:rsidP="00AD4EC8">
      <w:pPr>
        <w:jc w:val="both"/>
      </w:pPr>
      <w:r>
        <w:t>The</w:t>
      </w:r>
      <w:r w:rsidR="00102B6C" w:rsidRPr="006D363A">
        <w:t xml:space="preserve"> status is visible on the transmission header:</w:t>
      </w:r>
    </w:p>
    <w:p w14:paraId="3123C71F" w14:textId="293A992A" w:rsidR="00102B6C" w:rsidRDefault="00C450F2" w:rsidP="00102B6C">
      <w:pPr>
        <w:jc w:val="center"/>
      </w:pPr>
      <w:r>
        <w:rPr>
          <w:noProof/>
        </w:rPr>
        <w:drawing>
          <wp:inline distT="0" distB="0" distL="0" distR="0" wp14:anchorId="422354EE" wp14:editId="3BA7A390">
            <wp:extent cx="4895850" cy="156210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95850" cy="1562100"/>
                    </a:xfrm>
                    <a:prstGeom prst="rect">
                      <a:avLst/>
                    </a:prstGeom>
                    <a:noFill/>
                    <a:ln w="9525" cmpd="sng">
                      <a:solidFill>
                        <a:srgbClr val="000000"/>
                      </a:solidFill>
                      <a:miter lim="800000"/>
                      <a:headEnd/>
                      <a:tailEnd/>
                    </a:ln>
                    <a:effectLst/>
                  </pic:spPr>
                </pic:pic>
              </a:graphicData>
            </a:graphic>
          </wp:inline>
        </w:drawing>
      </w:r>
    </w:p>
    <w:p w14:paraId="449AB4BF" w14:textId="77777777" w:rsidR="00102B6C" w:rsidRDefault="00102B6C" w:rsidP="00102B6C"/>
    <w:p w14:paraId="7E14DDF9" w14:textId="77777777" w:rsidR="00102B6C" w:rsidRPr="006D363A" w:rsidRDefault="00ED5358" w:rsidP="00102B6C">
      <w:r>
        <w:t>The “Music Report S</w:t>
      </w:r>
      <w:r w:rsidR="00102B6C" w:rsidRPr="006D363A">
        <w:t>tatus</w:t>
      </w:r>
      <w:r>
        <w:t>”</w:t>
      </w:r>
      <w:r w:rsidR="00102B6C" w:rsidRPr="006D363A">
        <w:t xml:space="preserve"> is also visible on the </w:t>
      </w:r>
      <w:r>
        <w:t>“</w:t>
      </w:r>
      <w:r w:rsidR="00102B6C" w:rsidRPr="006D363A">
        <w:t>Programme/Tx Search Results</w:t>
      </w:r>
      <w:r>
        <w:t>”</w:t>
      </w:r>
      <w:r w:rsidR="00102B6C" w:rsidRPr="006D363A">
        <w:t xml:space="preserve"> screen:</w:t>
      </w:r>
    </w:p>
    <w:p w14:paraId="01948A74" w14:textId="2070531C" w:rsidR="00102B6C" w:rsidRPr="006D363A" w:rsidRDefault="00C450F2" w:rsidP="00102B6C">
      <w:pPr>
        <w:jc w:val="center"/>
      </w:pPr>
      <w:r>
        <w:rPr>
          <w:noProof/>
        </w:rPr>
        <w:drawing>
          <wp:inline distT="0" distB="0" distL="0" distR="0" wp14:anchorId="607E0B85" wp14:editId="098DCFFA">
            <wp:extent cx="5041900" cy="793750"/>
            <wp:effectExtent l="19050" t="19050" r="6350" b="635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1900" cy="793750"/>
                    </a:xfrm>
                    <a:prstGeom prst="rect">
                      <a:avLst/>
                    </a:prstGeom>
                    <a:noFill/>
                    <a:ln w="9525" cmpd="sng">
                      <a:solidFill>
                        <a:srgbClr val="000000"/>
                      </a:solidFill>
                      <a:miter lim="800000"/>
                      <a:headEnd/>
                      <a:tailEnd/>
                    </a:ln>
                    <a:effectLst/>
                  </pic:spPr>
                </pic:pic>
              </a:graphicData>
            </a:graphic>
          </wp:inline>
        </w:drawing>
      </w:r>
    </w:p>
    <w:p w14:paraId="3A903452" w14:textId="77777777" w:rsidR="00102B6C" w:rsidRPr="006D363A" w:rsidRDefault="00102B6C" w:rsidP="00102B6C">
      <w:r w:rsidRPr="006D363A">
        <w:t xml:space="preserve">The following day, when the transfer is complete, the status will change from amber to green (Received) status: </w:t>
      </w:r>
    </w:p>
    <w:p w14:paraId="4933FFC3" w14:textId="297AF454" w:rsidR="00102B6C" w:rsidRPr="00DB5340" w:rsidRDefault="00C450F2" w:rsidP="00102B6C">
      <w:pPr>
        <w:jc w:val="center"/>
      </w:pPr>
      <w:r>
        <w:rPr>
          <w:noProof/>
        </w:rPr>
        <w:drawing>
          <wp:inline distT="0" distB="0" distL="0" distR="0" wp14:anchorId="5E8CDE15" wp14:editId="0111F89B">
            <wp:extent cx="2514600" cy="196850"/>
            <wp:effectExtent l="19050" t="1905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14600" cy="196850"/>
                    </a:xfrm>
                    <a:prstGeom prst="rect">
                      <a:avLst/>
                    </a:prstGeom>
                    <a:noFill/>
                    <a:ln w="9525" cmpd="sng">
                      <a:solidFill>
                        <a:srgbClr val="000000"/>
                      </a:solidFill>
                      <a:miter lim="800000"/>
                      <a:headEnd/>
                      <a:tailEnd/>
                    </a:ln>
                    <a:effectLst/>
                  </pic:spPr>
                </pic:pic>
              </a:graphicData>
            </a:graphic>
          </wp:inline>
        </w:drawing>
      </w:r>
    </w:p>
    <w:p w14:paraId="6AE7B633" w14:textId="77777777" w:rsidR="00102B6C" w:rsidRPr="006D363A" w:rsidRDefault="002D4B1F" w:rsidP="00102B6C">
      <w:pPr>
        <w:pStyle w:val="Heading1"/>
        <w:rPr>
          <w:lang w:val="en"/>
        </w:rPr>
      </w:pPr>
      <w:bookmarkStart w:id="70" w:name="_Toc448303900"/>
      <w:bookmarkStart w:id="71" w:name="_Toc516562938"/>
      <w:bookmarkStart w:id="72" w:name="_Toc128915134"/>
      <w:r>
        <w:rPr>
          <w:lang w:val="en"/>
        </w:rPr>
        <w:lastRenderedPageBreak/>
        <w:t xml:space="preserve">14 </w:t>
      </w:r>
      <w:r w:rsidR="00102B6C" w:rsidRPr="006D363A">
        <w:rPr>
          <w:lang w:val="en"/>
        </w:rPr>
        <w:t xml:space="preserve">Correcting Errors </w:t>
      </w:r>
      <w:r w:rsidR="00102B6C">
        <w:rPr>
          <w:lang w:val="en"/>
        </w:rPr>
        <w:t>When</w:t>
      </w:r>
      <w:r w:rsidR="00102B6C" w:rsidRPr="006D363A">
        <w:rPr>
          <w:lang w:val="en"/>
        </w:rPr>
        <w:t xml:space="preserve"> the Music Report Has Been Sent</w:t>
      </w:r>
      <w:bookmarkEnd w:id="70"/>
      <w:bookmarkEnd w:id="71"/>
      <w:bookmarkEnd w:id="72"/>
    </w:p>
    <w:p w14:paraId="5645C4FA" w14:textId="77777777" w:rsidR="00102B6C" w:rsidRPr="006D363A" w:rsidRDefault="00102B6C" w:rsidP="00102B6C">
      <w:r w:rsidRPr="006D363A">
        <w:t xml:space="preserve">If you have already clicked the </w:t>
      </w:r>
      <w:r w:rsidR="00ED5358">
        <w:t>“</w:t>
      </w:r>
      <w:r w:rsidRPr="00ED5358">
        <w:t>Send Music Report</w:t>
      </w:r>
      <w:r w:rsidR="00ED5358">
        <w:t>”</w:t>
      </w:r>
      <w:r w:rsidRPr="006D363A">
        <w:t xml:space="preserve"> button and then discover you have made a mistake you can do one of the following:</w:t>
      </w:r>
    </w:p>
    <w:p w14:paraId="4DA28DCD" w14:textId="77777777" w:rsidR="00102B6C" w:rsidRPr="006D363A" w:rsidRDefault="00102B6C" w:rsidP="00384D58">
      <w:pPr>
        <w:numPr>
          <w:ilvl w:val="0"/>
          <w:numId w:val="1"/>
        </w:numPr>
      </w:pPr>
      <w:r>
        <w:t>I</w:t>
      </w:r>
      <w:r w:rsidRPr="006D363A">
        <w:t xml:space="preserve">f the </w:t>
      </w:r>
      <w:r w:rsidR="00ED5358">
        <w:t>“Music Report S</w:t>
      </w:r>
      <w:r w:rsidRPr="006D363A">
        <w:t>tatus</w:t>
      </w:r>
      <w:r w:rsidR="00ED5358">
        <w:t>”</w:t>
      </w:r>
      <w:r w:rsidRPr="006D363A">
        <w:t xml:space="preserve"> is still amber (Pending), it means that the system has not yet sent the music report to the BBC Music Reporting Unit. You can then click </w:t>
      </w:r>
      <w:r w:rsidR="00ED5358">
        <w:t>“</w:t>
      </w:r>
      <w:r w:rsidRPr="00ED5358">
        <w:t>Edit</w:t>
      </w:r>
      <w:r w:rsidR="00ED5358">
        <w:t>”</w:t>
      </w:r>
      <w:r w:rsidRPr="00ED5358">
        <w:t>,</w:t>
      </w:r>
      <w:r w:rsidRPr="006D363A">
        <w:t xml:space="preserve"> make any corrections to the music items, and then click </w:t>
      </w:r>
      <w:r w:rsidR="00ED5358">
        <w:t>“</w:t>
      </w:r>
      <w:r w:rsidRPr="00ED5358">
        <w:t>Save</w:t>
      </w:r>
      <w:r w:rsidR="00ED5358">
        <w:t>”</w:t>
      </w:r>
      <w:r w:rsidRPr="006D363A">
        <w:t xml:space="preserve">.  </w:t>
      </w:r>
    </w:p>
    <w:p w14:paraId="7026C949" w14:textId="00BC7202" w:rsidR="00102B6C" w:rsidRPr="006D363A" w:rsidRDefault="00102B6C" w:rsidP="00AD4EC8">
      <w:pPr>
        <w:numPr>
          <w:ilvl w:val="0"/>
          <w:numId w:val="1"/>
        </w:numPr>
        <w:jc w:val="both"/>
      </w:pPr>
      <w:r>
        <w:t>I</w:t>
      </w:r>
      <w:r w:rsidR="00ED5358">
        <w:t>f the “Music Report St</w:t>
      </w:r>
      <w:r w:rsidRPr="006D363A">
        <w:t>atus</w:t>
      </w:r>
      <w:r w:rsidR="00ED5358">
        <w:t>”</w:t>
      </w:r>
      <w:r w:rsidRPr="006D363A">
        <w:t xml:space="preserve"> has changed to green (Received), the original music information has been received by the BBC Music Reporting Unit.  Click </w:t>
      </w:r>
      <w:r w:rsidR="00ED5358">
        <w:t>“</w:t>
      </w:r>
      <w:r w:rsidRPr="00ED5358">
        <w:t>Edit</w:t>
      </w:r>
      <w:r w:rsidR="00ED5358">
        <w:t>”</w:t>
      </w:r>
      <w:r w:rsidRPr="00ED5358">
        <w:t>,</w:t>
      </w:r>
      <w:r w:rsidRPr="006D363A">
        <w:t xml:space="preserve"> make any corrections to the music, click </w:t>
      </w:r>
      <w:r w:rsidR="00ED5358">
        <w:t>“</w:t>
      </w:r>
      <w:r w:rsidRPr="00ED5358">
        <w:t>Save</w:t>
      </w:r>
      <w:r w:rsidR="00ED5358">
        <w:t>”</w:t>
      </w:r>
      <w:r w:rsidRPr="006D363A">
        <w:t>.  The system will display the following message which enables you to re</w:t>
      </w:r>
      <w:r w:rsidR="00AD4EC8">
        <w:t>-</w:t>
      </w:r>
      <w:r w:rsidRPr="006D363A">
        <w:t xml:space="preserve">send the music report.  </w:t>
      </w:r>
    </w:p>
    <w:p w14:paraId="1B04F13B" w14:textId="0C3B4C3F" w:rsidR="007259E7" w:rsidRDefault="00C450F2" w:rsidP="00102B6C">
      <w:pPr>
        <w:jc w:val="center"/>
        <w:rPr>
          <w:noProof/>
        </w:rPr>
      </w:pPr>
      <w:r>
        <w:rPr>
          <w:noProof/>
        </w:rPr>
        <mc:AlternateContent>
          <mc:Choice Requires="wps">
            <w:drawing>
              <wp:anchor distT="0" distB="0" distL="114300" distR="114300" simplePos="0" relativeHeight="251646464" behindDoc="0" locked="0" layoutInCell="1" allowOverlap="1" wp14:anchorId="5D30B3A1" wp14:editId="2B8E46B5">
                <wp:simplePos x="0" y="0"/>
                <wp:positionH relativeFrom="margin">
                  <wp:posOffset>66675</wp:posOffset>
                </wp:positionH>
                <wp:positionV relativeFrom="paragraph">
                  <wp:posOffset>1892300</wp:posOffset>
                </wp:positionV>
                <wp:extent cx="5759450" cy="1200150"/>
                <wp:effectExtent l="0" t="0" r="0" b="0"/>
                <wp:wrapTopAndBottom/>
                <wp:docPr id="4"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1200150"/>
                        </a:xfrm>
                        <a:prstGeom prst="roundRect">
                          <a:avLst/>
                        </a:prstGeom>
                        <a:solidFill>
                          <a:srgbClr val="C0504D">
                            <a:lumMod val="40000"/>
                            <a:lumOff val="60000"/>
                          </a:srgbClr>
                        </a:solidFill>
                        <a:ln w="25400" cap="flat" cmpd="sng" algn="ctr">
                          <a:noFill/>
                          <a:prstDash val="solid"/>
                        </a:ln>
                        <a:effectLst/>
                      </wps:spPr>
                      <wps:txbx>
                        <w:txbxContent>
                          <w:p w14:paraId="2DB0289D" w14:textId="77777777" w:rsidR="002D4B1F" w:rsidRPr="00102B6C" w:rsidRDefault="002D4B1F" w:rsidP="00102B6C">
                            <w:pPr>
                              <w:rPr>
                                <w:color w:val="000000"/>
                                <w:sz w:val="21"/>
                                <w:szCs w:val="21"/>
                              </w:rPr>
                            </w:pPr>
                            <w:r w:rsidRPr="00102B6C">
                              <w:rPr>
                                <w:color w:val="000000"/>
                                <w:sz w:val="21"/>
                                <w:szCs w:val="21"/>
                              </w:rPr>
                              <w:t xml:space="preserve">WARNING: if you have already clicked the </w:t>
                            </w:r>
                            <w:r>
                              <w:rPr>
                                <w:color w:val="000000"/>
                                <w:sz w:val="21"/>
                                <w:szCs w:val="21"/>
                              </w:rPr>
                              <w:t>“</w:t>
                            </w:r>
                            <w:r w:rsidRPr="00102B6C">
                              <w:rPr>
                                <w:color w:val="000000"/>
                                <w:sz w:val="21"/>
                                <w:szCs w:val="21"/>
                              </w:rPr>
                              <w:t>Paperwork Complete</w:t>
                            </w:r>
                            <w:r>
                              <w:rPr>
                                <w:color w:val="000000"/>
                                <w:sz w:val="21"/>
                                <w:szCs w:val="21"/>
                              </w:rPr>
                              <w:t>”</w:t>
                            </w:r>
                            <w:r w:rsidRPr="00102B6C">
                              <w:rPr>
                                <w:color w:val="000000"/>
                                <w:sz w:val="21"/>
                                <w:szCs w:val="21"/>
                              </w:rPr>
                              <w:t xml:space="preserve"> button, it may not be possible for you to edit the running order and correct any music errors!</w:t>
                            </w:r>
                          </w:p>
                          <w:p w14:paraId="5A12E700" w14:textId="131B8D7D" w:rsidR="002D4B1F" w:rsidRPr="00102B6C" w:rsidRDefault="002D4B1F" w:rsidP="00384D58">
                            <w:pPr>
                              <w:rPr>
                                <w:color w:val="000000"/>
                                <w:sz w:val="21"/>
                                <w:szCs w:val="21"/>
                              </w:rPr>
                            </w:pPr>
                            <w:r>
                              <w:rPr>
                                <w:color w:val="000000"/>
                                <w:sz w:val="21"/>
                                <w:szCs w:val="21"/>
                              </w:rPr>
                              <w:t>Contact</w:t>
                            </w:r>
                            <w:r w:rsidRPr="00102B6C">
                              <w:rPr>
                                <w:color w:val="000000"/>
                                <w:sz w:val="21"/>
                                <w:szCs w:val="21"/>
                              </w:rPr>
                              <w:t xml:space="preserve"> </w:t>
                            </w:r>
                            <w:hyperlink r:id="rId86" w:history="1">
                              <w:r w:rsidR="0086176E" w:rsidRPr="00D01DF3">
                                <w:rPr>
                                  <w:rStyle w:val="Hyperlink"/>
                                  <w:sz w:val="21"/>
                                  <w:szCs w:val="21"/>
                                </w:rPr>
                                <w:t>proteus.support@bbc.co.uk</w:t>
                              </w:r>
                            </w:hyperlink>
                            <w:r>
                              <w:rPr>
                                <w:color w:val="000000"/>
                                <w:sz w:val="21"/>
                                <w:szCs w:val="21"/>
                              </w:rPr>
                              <w:t xml:space="preserve"> if you need to edit a “Paperwork Complete” running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0B3A1" id="Rounded Rectangle 16" o:spid="_x0000_s1042" style="position:absolute;left:0;text-align:left;margin-left:5.25pt;margin-top:149pt;width:453.5pt;height:94.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" fillcolor="#e6b9b8" stroked="f" strokeweight="2pt">
                <v:textbox>
                  <w:txbxContent>
                    <w:p w14:paraId="2DB0289D" w14:textId="77777777" w:rsidR="002D4B1F" w:rsidRPr="00102B6C" w:rsidRDefault="002D4B1F" w:rsidP="00102B6C">
                      <w:pPr>
                        <w:rPr>
                          <w:color w:val="000000"/>
                          <w:sz w:val="21"/>
                          <w:szCs w:val="21"/>
                        </w:rPr>
                      </w:pPr>
                      <w:r w:rsidRPr="00102B6C">
                        <w:rPr>
                          <w:color w:val="000000"/>
                          <w:sz w:val="21"/>
                          <w:szCs w:val="21"/>
                        </w:rPr>
                        <w:t xml:space="preserve">WARNING: if you have already clicked the </w:t>
                      </w:r>
                      <w:r>
                        <w:rPr>
                          <w:color w:val="000000"/>
                          <w:sz w:val="21"/>
                          <w:szCs w:val="21"/>
                        </w:rPr>
                        <w:t>“</w:t>
                      </w:r>
                      <w:r w:rsidRPr="00102B6C">
                        <w:rPr>
                          <w:color w:val="000000"/>
                          <w:sz w:val="21"/>
                          <w:szCs w:val="21"/>
                        </w:rPr>
                        <w:t>Paperwork Complete</w:t>
                      </w:r>
                      <w:r>
                        <w:rPr>
                          <w:color w:val="000000"/>
                          <w:sz w:val="21"/>
                          <w:szCs w:val="21"/>
                        </w:rPr>
                        <w:t>”</w:t>
                      </w:r>
                      <w:r w:rsidRPr="00102B6C">
                        <w:rPr>
                          <w:color w:val="000000"/>
                          <w:sz w:val="21"/>
                          <w:szCs w:val="21"/>
                        </w:rPr>
                        <w:t xml:space="preserve"> button, it may not be possible for you to edit the running order and correct any music errors!</w:t>
                      </w:r>
                    </w:p>
                    <w:p w14:paraId="5A12E700" w14:textId="131B8D7D" w:rsidR="002D4B1F" w:rsidRPr="00102B6C" w:rsidRDefault="002D4B1F" w:rsidP="00384D58">
                      <w:pPr>
                        <w:rPr>
                          <w:color w:val="000000"/>
                          <w:sz w:val="21"/>
                          <w:szCs w:val="21"/>
                        </w:rPr>
                      </w:pPr>
                      <w:r>
                        <w:rPr>
                          <w:color w:val="000000"/>
                          <w:sz w:val="21"/>
                          <w:szCs w:val="21"/>
                        </w:rPr>
                        <w:t>Contact</w:t>
                      </w:r>
                      <w:r w:rsidRPr="00102B6C">
                        <w:rPr>
                          <w:color w:val="000000"/>
                          <w:sz w:val="21"/>
                          <w:szCs w:val="21"/>
                        </w:rPr>
                        <w:t xml:space="preserve"> </w:t>
                      </w:r>
                      <w:hyperlink r:id="rId87" w:history="1">
                        <w:r w:rsidR="0086176E" w:rsidRPr="00D01DF3">
                          <w:rPr>
                            <w:rStyle w:val="Hyperlink"/>
                            <w:sz w:val="21"/>
                            <w:szCs w:val="21"/>
                          </w:rPr>
                          <w:t>proteus.support@bbc.co.uk</w:t>
                        </w:r>
                      </w:hyperlink>
                      <w:r>
                        <w:rPr>
                          <w:color w:val="000000"/>
                          <w:sz w:val="21"/>
                          <w:szCs w:val="21"/>
                        </w:rPr>
                        <w:t xml:space="preserve"> if you need to edit a “Paperwork Complete” running order.</w:t>
                      </w:r>
                    </w:p>
                  </w:txbxContent>
                </v:textbox>
                <w10:wrap type="topAndBottom" anchorx="margin"/>
              </v:roundrect>
            </w:pict>
          </mc:Fallback>
        </mc:AlternateContent>
      </w:r>
      <w:r>
        <w:rPr>
          <w:noProof/>
        </w:rPr>
        <w:drawing>
          <wp:inline distT="0" distB="0" distL="0" distR="0" wp14:anchorId="306805D3" wp14:editId="77110838">
            <wp:extent cx="5041900" cy="1555750"/>
            <wp:effectExtent l="19050" t="1905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1900" cy="1555750"/>
                    </a:xfrm>
                    <a:prstGeom prst="rect">
                      <a:avLst/>
                    </a:prstGeom>
                    <a:noFill/>
                    <a:ln w="9525" cmpd="sng">
                      <a:solidFill>
                        <a:srgbClr val="000000"/>
                      </a:solidFill>
                      <a:miter lim="800000"/>
                      <a:headEnd/>
                      <a:tailEnd/>
                    </a:ln>
                    <a:effectLst/>
                  </pic:spPr>
                </pic:pic>
              </a:graphicData>
            </a:graphic>
          </wp:inline>
        </w:drawing>
      </w:r>
    </w:p>
    <w:sectPr w:rsidR="007259E7">
      <w:footerReference w:type="defaul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E5F48" w14:textId="77777777" w:rsidR="00E83749" w:rsidRDefault="00E83749" w:rsidP="00102B6C">
      <w:pPr>
        <w:spacing w:after="0" w:line="240" w:lineRule="auto"/>
      </w:pPr>
      <w:r>
        <w:separator/>
      </w:r>
    </w:p>
  </w:endnote>
  <w:endnote w:type="continuationSeparator" w:id="0">
    <w:p w14:paraId="049F54D1" w14:textId="77777777" w:rsidR="00E83749" w:rsidRDefault="00E83749" w:rsidP="00102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BC Reith Sans">
    <w:panose1 w:val="020B0603020204020204"/>
    <w:charset w:val="00"/>
    <w:family w:val="swiss"/>
    <w:pitch w:val="variable"/>
    <w:sig w:usb0="A00002FF" w:usb1="5000005B" w:usb2="00000028"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CF44" w14:textId="77777777" w:rsidR="002D4B1F" w:rsidRDefault="002D4B1F">
    <w:pPr>
      <w:pStyle w:val="Footer"/>
    </w:pPr>
    <w:r>
      <w:fldChar w:fldCharType="begin"/>
    </w:r>
    <w:r>
      <w:instrText xml:space="preserve"> PAGE   \* MERGEFORMAT </w:instrText>
    </w:r>
    <w:r>
      <w:fldChar w:fldCharType="separate"/>
    </w:r>
    <w:r w:rsidR="00056182">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C31EE" w14:textId="77777777" w:rsidR="00E83749" w:rsidRDefault="00E83749" w:rsidP="00102B6C">
      <w:pPr>
        <w:spacing w:after="0" w:line="240" w:lineRule="auto"/>
      </w:pPr>
      <w:r>
        <w:separator/>
      </w:r>
    </w:p>
  </w:footnote>
  <w:footnote w:type="continuationSeparator" w:id="0">
    <w:p w14:paraId="0E2B185E" w14:textId="77777777" w:rsidR="00E83749" w:rsidRDefault="00E83749" w:rsidP="00102B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0529"/>
    <w:multiLevelType w:val="hybridMultilevel"/>
    <w:tmpl w:val="57106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4072B"/>
    <w:multiLevelType w:val="hybridMultilevel"/>
    <w:tmpl w:val="EA183F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656F18"/>
    <w:multiLevelType w:val="multilevel"/>
    <w:tmpl w:val="8CDA1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F8528B"/>
    <w:multiLevelType w:val="multilevel"/>
    <w:tmpl w:val="8CDA1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8D5E69"/>
    <w:multiLevelType w:val="multilevel"/>
    <w:tmpl w:val="81528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5D55C0"/>
    <w:multiLevelType w:val="hybridMultilevel"/>
    <w:tmpl w:val="FE721A20"/>
    <w:lvl w:ilvl="0" w:tplc="92404A26">
      <w:numFmt w:val="bullet"/>
      <w:lvlText w:val="-"/>
      <w:lvlJc w:val="left"/>
      <w:pPr>
        <w:ind w:left="720" w:hanging="360"/>
      </w:pPr>
      <w:rPr>
        <w:rFonts w:ascii="BBC Reith Sans" w:eastAsia="MS Mincho" w:hAnsi="BBC Reith Sans" w:cs="BBC Reith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98543E"/>
    <w:multiLevelType w:val="multilevel"/>
    <w:tmpl w:val="8CDA1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6341640">
    <w:abstractNumId w:val="5"/>
  </w:num>
  <w:num w:numId="2" w16cid:durableId="444738493">
    <w:abstractNumId w:val="4"/>
  </w:num>
  <w:num w:numId="3" w16cid:durableId="937248561">
    <w:abstractNumId w:val="3"/>
  </w:num>
  <w:num w:numId="4" w16cid:durableId="1966890175">
    <w:abstractNumId w:val="6"/>
  </w:num>
  <w:num w:numId="5" w16cid:durableId="1247959051">
    <w:abstractNumId w:val="2"/>
  </w:num>
  <w:num w:numId="6" w16cid:durableId="1938293096">
    <w:abstractNumId w:val="1"/>
  </w:num>
  <w:num w:numId="7" w16cid:durableId="84573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41p6c9Y0xVjUmzKQIe8QQLO/70RL6dym59uHtOsns8Sq1uW6+mXrqxkPKlwh3wPbOXJ056qCJyBl9c7vdnplEA==" w:salt="MqPU3HUrb3iQ9w9JvCt7YQ=="/>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E06"/>
    <w:rsid w:val="00002858"/>
    <w:rsid w:val="000150C3"/>
    <w:rsid w:val="00021A72"/>
    <w:rsid w:val="00041EB8"/>
    <w:rsid w:val="0004236E"/>
    <w:rsid w:val="000512E4"/>
    <w:rsid w:val="00056182"/>
    <w:rsid w:val="00092408"/>
    <w:rsid w:val="000B6742"/>
    <w:rsid w:val="000C56B6"/>
    <w:rsid w:val="000D58BA"/>
    <w:rsid w:val="00101748"/>
    <w:rsid w:val="00102B6C"/>
    <w:rsid w:val="00121E06"/>
    <w:rsid w:val="001372D6"/>
    <w:rsid w:val="00145C58"/>
    <w:rsid w:val="00156EEB"/>
    <w:rsid w:val="001A6B38"/>
    <w:rsid w:val="001C48E4"/>
    <w:rsid w:val="001E65EA"/>
    <w:rsid w:val="001E72B1"/>
    <w:rsid w:val="001E7E41"/>
    <w:rsid w:val="00243980"/>
    <w:rsid w:val="00250CBE"/>
    <w:rsid w:val="00267A31"/>
    <w:rsid w:val="00277521"/>
    <w:rsid w:val="002A0FED"/>
    <w:rsid w:val="002A284D"/>
    <w:rsid w:val="002B3DDA"/>
    <w:rsid w:val="002D4B1F"/>
    <w:rsid w:val="003202A6"/>
    <w:rsid w:val="00332FCF"/>
    <w:rsid w:val="00345D12"/>
    <w:rsid w:val="003462E6"/>
    <w:rsid w:val="00361E7E"/>
    <w:rsid w:val="0036483D"/>
    <w:rsid w:val="00365E5E"/>
    <w:rsid w:val="00384D58"/>
    <w:rsid w:val="003C02D8"/>
    <w:rsid w:val="003F2A45"/>
    <w:rsid w:val="00415799"/>
    <w:rsid w:val="00440F8B"/>
    <w:rsid w:val="00441F24"/>
    <w:rsid w:val="00462500"/>
    <w:rsid w:val="00464997"/>
    <w:rsid w:val="00480FA7"/>
    <w:rsid w:val="004A27CE"/>
    <w:rsid w:val="004E5A0F"/>
    <w:rsid w:val="005001B5"/>
    <w:rsid w:val="00503B05"/>
    <w:rsid w:val="00505174"/>
    <w:rsid w:val="005317B8"/>
    <w:rsid w:val="005344D8"/>
    <w:rsid w:val="00547A84"/>
    <w:rsid w:val="00564BA7"/>
    <w:rsid w:val="00566D5E"/>
    <w:rsid w:val="00572F3C"/>
    <w:rsid w:val="0058104F"/>
    <w:rsid w:val="00587B52"/>
    <w:rsid w:val="005A43A7"/>
    <w:rsid w:val="005A7F68"/>
    <w:rsid w:val="005B45A7"/>
    <w:rsid w:val="005C0577"/>
    <w:rsid w:val="005C719A"/>
    <w:rsid w:val="005D17AF"/>
    <w:rsid w:val="0060352A"/>
    <w:rsid w:val="00610282"/>
    <w:rsid w:val="006122CA"/>
    <w:rsid w:val="006469AC"/>
    <w:rsid w:val="006A3976"/>
    <w:rsid w:val="006C3500"/>
    <w:rsid w:val="006E3F04"/>
    <w:rsid w:val="006E49E3"/>
    <w:rsid w:val="006E6E9C"/>
    <w:rsid w:val="006E7D7C"/>
    <w:rsid w:val="006E7E3D"/>
    <w:rsid w:val="006F0CB0"/>
    <w:rsid w:val="006F5DD2"/>
    <w:rsid w:val="006F6DF0"/>
    <w:rsid w:val="007165B2"/>
    <w:rsid w:val="007259E7"/>
    <w:rsid w:val="00737338"/>
    <w:rsid w:val="007531C0"/>
    <w:rsid w:val="007536DC"/>
    <w:rsid w:val="00775ACE"/>
    <w:rsid w:val="007A2B37"/>
    <w:rsid w:val="007E53CA"/>
    <w:rsid w:val="007F314A"/>
    <w:rsid w:val="007F4D9B"/>
    <w:rsid w:val="008452AA"/>
    <w:rsid w:val="0085069C"/>
    <w:rsid w:val="00853B22"/>
    <w:rsid w:val="0086176E"/>
    <w:rsid w:val="00873907"/>
    <w:rsid w:val="008A451F"/>
    <w:rsid w:val="008A52BD"/>
    <w:rsid w:val="008B387F"/>
    <w:rsid w:val="008C14E9"/>
    <w:rsid w:val="008D079F"/>
    <w:rsid w:val="008E16D1"/>
    <w:rsid w:val="008F557A"/>
    <w:rsid w:val="0091236C"/>
    <w:rsid w:val="009140B0"/>
    <w:rsid w:val="00916966"/>
    <w:rsid w:val="0093034C"/>
    <w:rsid w:val="0093353E"/>
    <w:rsid w:val="00984758"/>
    <w:rsid w:val="0099539D"/>
    <w:rsid w:val="009A02C5"/>
    <w:rsid w:val="009B797C"/>
    <w:rsid w:val="009F7A26"/>
    <w:rsid w:val="00A66305"/>
    <w:rsid w:val="00A71AED"/>
    <w:rsid w:val="00A73880"/>
    <w:rsid w:val="00A827A2"/>
    <w:rsid w:val="00A82E08"/>
    <w:rsid w:val="00A96C8F"/>
    <w:rsid w:val="00A96F7E"/>
    <w:rsid w:val="00AA5667"/>
    <w:rsid w:val="00AD4EC8"/>
    <w:rsid w:val="00AF3E50"/>
    <w:rsid w:val="00AF5C61"/>
    <w:rsid w:val="00AF62F1"/>
    <w:rsid w:val="00B45192"/>
    <w:rsid w:val="00B568A4"/>
    <w:rsid w:val="00B67248"/>
    <w:rsid w:val="00B769B3"/>
    <w:rsid w:val="00B867C8"/>
    <w:rsid w:val="00B9671C"/>
    <w:rsid w:val="00BA5752"/>
    <w:rsid w:val="00BD729C"/>
    <w:rsid w:val="00BF0ECE"/>
    <w:rsid w:val="00C21FBB"/>
    <w:rsid w:val="00C43FA8"/>
    <w:rsid w:val="00C450F2"/>
    <w:rsid w:val="00C53B00"/>
    <w:rsid w:val="00C932F2"/>
    <w:rsid w:val="00CA2E24"/>
    <w:rsid w:val="00CD6147"/>
    <w:rsid w:val="00D1348D"/>
    <w:rsid w:val="00D15E5E"/>
    <w:rsid w:val="00D167A0"/>
    <w:rsid w:val="00D33FA2"/>
    <w:rsid w:val="00D43B92"/>
    <w:rsid w:val="00D532C0"/>
    <w:rsid w:val="00D62FEC"/>
    <w:rsid w:val="00D7549C"/>
    <w:rsid w:val="00D7593F"/>
    <w:rsid w:val="00D95A6A"/>
    <w:rsid w:val="00DB05E1"/>
    <w:rsid w:val="00DB5908"/>
    <w:rsid w:val="00DC09C5"/>
    <w:rsid w:val="00DD6FB1"/>
    <w:rsid w:val="00E133EE"/>
    <w:rsid w:val="00E1633C"/>
    <w:rsid w:val="00E2558B"/>
    <w:rsid w:val="00E33F82"/>
    <w:rsid w:val="00E3629B"/>
    <w:rsid w:val="00E40766"/>
    <w:rsid w:val="00E50C39"/>
    <w:rsid w:val="00E77AAA"/>
    <w:rsid w:val="00E83749"/>
    <w:rsid w:val="00E8380C"/>
    <w:rsid w:val="00E8755E"/>
    <w:rsid w:val="00E96F08"/>
    <w:rsid w:val="00EB3407"/>
    <w:rsid w:val="00ED5358"/>
    <w:rsid w:val="00F20CE0"/>
    <w:rsid w:val="00F24668"/>
    <w:rsid w:val="00F31882"/>
    <w:rsid w:val="00F4177B"/>
    <w:rsid w:val="00F41FF3"/>
    <w:rsid w:val="00F42B06"/>
    <w:rsid w:val="00F60F69"/>
    <w:rsid w:val="00F7358D"/>
    <w:rsid w:val="00F90A8F"/>
    <w:rsid w:val="00F92856"/>
    <w:rsid w:val="00F97074"/>
    <w:rsid w:val="00F97730"/>
    <w:rsid w:val="00FA205A"/>
    <w:rsid w:val="00FC0894"/>
    <w:rsid w:val="00FC5D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18559"/>
  <w15:docId w15:val="{99D4CDD3-6251-4EB7-B901-46ACF9131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E06"/>
    <w:pPr>
      <w:spacing w:after="200" w:line="276" w:lineRule="auto"/>
    </w:pPr>
    <w:rPr>
      <w:rFonts w:ascii="BBC Reith Sans" w:hAnsi="BBC Reith Sans" w:cs="BBC Reith Sans"/>
      <w:sz w:val="22"/>
      <w:szCs w:val="22"/>
      <w:lang w:eastAsia="ja-JP"/>
    </w:rPr>
  </w:style>
  <w:style w:type="paragraph" w:styleId="Heading1">
    <w:name w:val="heading 1"/>
    <w:basedOn w:val="Normal"/>
    <w:next w:val="Normal"/>
    <w:link w:val="Heading1Char"/>
    <w:uiPriority w:val="9"/>
    <w:qFormat/>
    <w:rsid w:val="00121E06"/>
    <w:pPr>
      <w:keepNext/>
      <w:keepLines/>
      <w:spacing w:before="480" w:after="0"/>
      <w:outlineLvl w:val="0"/>
    </w:pPr>
    <w:rPr>
      <w:rFonts w:eastAsia="MS Gothic"/>
      <w:b/>
      <w:bCs/>
      <w:color w:val="365F91"/>
      <w:sz w:val="28"/>
      <w:szCs w:val="28"/>
    </w:rPr>
  </w:style>
  <w:style w:type="paragraph" w:styleId="Heading2">
    <w:name w:val="heading 2"/>
    <w:basedOn w:val="Normal"/>
    <w:next w:val="Normal"/>
    <w:link w:val="Heading2Char"/>
    <w:uiPriority w:val="9"/>
    <w:unhideWhenUsed/>
    <w:qFormat/>
    <w:rsid w:val="00121E06"/>
    <w:pPr>
      <w:keepNext/>
      <w:keepLines/>
      <w:spacing w:before="200" w:after="0"/>
      <w:outlineLvl w:val="1"/>
    </w:pPr>
    <w:rPr>
      <w:rFonts w:eastAsia="MS Gothic"/>
      <w:b/>
      <w:bCs/>
      <w:color w:val="4F81BD"/>
      <w:sz w:val="26"/>
      <w:szCs w:val="26"/>
    </w:rPr>
  </w:style>
  <w:style w:type="paragraph" w:styleId="Heading3">
    <w:name w:val="heading 3"/>
    <w:basedOn w:val="Normal"/>
    <w:next w:val="Normal"/>
    <w:link w:val="Heading3Char"/>
    <w:uiPriority w:val="9"/>
    <w:unhideWhenUsed/>
    <w:qFormat/>
    <w:rsid w:val="00121E06"/>
    <w:pPr>
      <w:keepNext/>
      <w:keepLines/>
      <w:spacing w:before="200" w:after="0"/>
      <w:outlineLvl w:val="2"/>
    </w:pPr>
    <w:rPr>
      <w:rFonts w:eastAsia="MS Gothic"/>
      <w:b/>
      <w:bCs/>
      <w:color w:val="4F81BD"/>
    </w:rPr>
  </w:style>
  <w:style w:type="paragraph" w:styleId="Heading4">
    <w:name w:val="heading 4"/>
    <w:basedOn w:val="Normal"/>
    <w:next w:val="Normal"/>
    <w:link w:val="Heading4Char"/>
    <w:uiPriority w:val="9"/>
    <w:unhideWhenUsed/>
    <w:qFormat/>
    <w:rsid w:val="0004236E"/>
    <w:pPr>
      <w:keepNext/>
      <w:spacing w:before="240" w:after="6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21E06"/>
    <w:rPr>
      <w:rFonts w:ascii="BBC Reith Sans" w:eastAsia="MS Gothic" w:hAnsi="BBC Reith Sans" w:cs="BBC Reith Sans"/>
      <w:b/>
      <w:bCs/>
      <w:color w:val="365F91"/>
      <w:sz w:val="28"/>
      <w:szCs w:val="28"/>
    </w:rPr>
  </w:style>
  <w:style w:type="character" w:customStyle="1" w:styleId="Heading2Char">
    <w:name w:val="Heading 2 Char"/>
    <w:link w:val="Heading2"/>
    <w:uiPriority w:val="9"/>
    <w:rsid w:val="00121E06"/>
    <w:rPr>
      <w:rFonts w:ascii="BBC Reith Sans" w:eastAsia="MS Gothic" w:hAnsi="BBC Reith Sans" w:cs="BBC Reith Sans"/>
      <w:b/>
      <w:bCs/>
      <w:color w:val="4F81BD"/>
      <w:sz w:val="26"/>
      <w:szCs w:val="26"/>
    </w:rPr>
  </w:style>
  <w:style w:type="character" w:customStyle="1" w:styleId="Heading3Char">
    <w:name w:val="Heading 3 Char"/>
    <w:link w:val="Heading3"/>
    <w:uiPriority w:val="9"/>
    <w:rsid w:val="00121E06"/>
    <w:rPr>
      <w:rFonts w:ascii="BBC Reith Sans" w:eastAsia="MS Gothic" w:hAnsi="BBC Reith Sans" w:cs="BBC Reith Sans"/>
      <w:b/>
      <w:bCs/>
      <w:color w:val="4F81BD"/>
    </w:rPr>
  </w:style>
  <w:style w:type="paragraph" w:styleId="TOCHeading">
    <w:name w:val="TOC Heading"/>
    <w:basedOn w:val="Heading1"/>
    <w:next w:val="Normal"/>
    <w:uiPriority w:val="39"/>
    <w:semiHidden/>
    <w:unhideWhenUsed/>
    <w:qFormat/>
    <w:rsid w:val="00121E06"/>
    <w:pPr>
      <w:outlineLvl w:val="9"/>
    </w:pPr>
    <w:rPr>
      <w:rFonts w:ascii="Cambria" w:hAnsi="Cambria" w:cs="Times New Roman"/>
      <w:lang w:val="en-US"/>
    </w:rPr>
  </w:style>
  <w:style w:type="paragraph" w:styleId="TOC1">
    <w:name w:val="toc 1"/>
    <w:basedOn w:val="Normal"/>
    <w:next w:val="Normal"/>
    <w:autoRedefine/>
    <w:uiPriority w:val="39"/>
    <w:unhideWhenUsed/>
    <w:qFormat/>
    <w:rsid w:val="00121E06"/>
    <w:pPr>
      <w:spacing w:after="100"/>
    </w:pPr>
  </w:style>
  <w:style w:type="paragraph" w:styleId="TOC2">
    <w:name w:val="toc 2"/>
    <w:basedOn w:val="Normal"/>
    <w:next w:val="Normal"/>
    <w:autoRedefine/>
    <w:uiPriority w:val="39"/>
    <w:unhideWhenUsed/>
    <w:qFormat/>
    <w:rsid w:val="00121E06"/>
    <w:pPr>
      <w:spacing w:after="100"/>
      <w:ind w:left="220"/>
    </w:pPr>
  </w:style>
  <w:style w:type="character" w:styleId="Hyperlink">
    <w:name w:val="Hyperlink"/>
    <w:uiPriority w:val="99"/>
    <w:unhideWhenUsed/>
    <w:rsid w:val="00121E06"/>
    <w:rPr>
      <w:color w:val="0000FF"/>
      <w:u w:val="single"/>
    </w:rPr>
  </w:style>
  <w:style w:type="paragraph" w:styleId="ListParagraph">
    <w:name w:val="List Paragraph"/>
    <w:basedOn w:val="Normal"/>
    <w:uiPriority w:val="34"/>
    <w:qFormat/>
    <w:rsid w:val="00121E06"/>
    <w:pPr>
      <w:ind w:left="720"/>
      <w:contextualSpacing/>
    </w:pPr>
    <w:rPr>
      <w:rFonts w:ascii="Calibri" w:hAnsi="Calibri" w:cs="Arial"/>
    </w:rPr>
  </w:style>
  <w:style w:type="paragraph" w:styleId="BalloonText">
    <w:name w:val="Balloon Text"/>
    <w:basedOn w:val="Normal"/>
    <w:link w:val="BalloonTextChar"/>
    <w:uiPriority w:val="99"/>
    <w:semiHidden/>
    <w:unhideWhenUsed/>
    <w:rsid w:val="00121E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21E06"/>
    <w:rPr>
      <w:rFonts w:ascii="Tahoma" w:hAnsi="Tahoma" w:cs="Tahoma"/>
      <w:sz w:val="16"/>
      <w:szCs w:val="16"/>
    </w:rPr>
  </w:style>
  <w:style w:type="paragraph" w:styleId="TOC3">
    <w:name w:val="toc 3"/>
    <w:basedOn w:val="Normal"/>
    <w:next w:val="Normal"/>
    <w:autoRedefine/>
    <w:uiPriority w:val="39"/>
    <w:unhideWhenUsed/>
    <w:rsid w:val="00102B6C"/>
    <w:pPr>
      <w:ind w:left="440"/>
    </w:pPr>
  </w:style>
  <w:style w:type="paragraph" w:styleId="Header">
    <w:name w:val="header"/>
    <w:basedOn w:val="Normal"/>
    <w:link w:val="HeaderChar"/>
    <w:uiPriority w:val="99"/>
    <w:unhideWhenUsed/>
    <w:rsid w:val="00102B6C"/>
    <w:pPr>
      <w:tabs>
        <w:tab w:val="center" w:pos="4513"/>
        <w:tab w:val="right" w:pos="9026"/>
      </w:tabs>
    </w:pPr>
  </w:style>
  <w:style w:type="character" w:customStyle="1" w:styleId="HeaderChar">
    <w:name w:val="Header Char"/>
    <w:link w:val="Header"/>
    <w:uiPriority w:val="99"/>
    <w:rsid w:val="00102B6C"/>
    <w:rPr>
      <w:rFonts w:ascii="BBC Reith Sans" w:hAnsi="BBC Reith Sans" w:cs="BBC Reith Sans"/>
      <w:sz w:val="22"/>
      <w:szCs w:val="22"/>
    </w:rPr>
  </w:style>
  <w:style w:type="paragraph" w:styleId="Footer">
    <w:name w:val="footer"/>
    <w:basedOn w:val="Normal"/>
    <w:link w:val="FooterChar"/>
    <w:uiPriority w:val="99"/>
    <w:unhideWhenUsed/>
    <w:rsid w:val="00102B6C"/>
    <w:pPr>
      <w:tabs>
        <w:tab w:val="center" w:pos="4513"/>
        <w:tab w:val="right" w:pos="9026"/>
      </w:tabs>
    </w:pPr>
  </w:style>
  <w:style w:type="character" w:customStyle="1" w:styleId="FooterChar">
    <w:name w:val="Footer Char"/>
    <w:link w:val="Footer"/>
    <w:uiPriority w:val="99"/>
    <w:rsid w:val="00102B6C"/>
    <w:rPr>
      <w:rFonts w:ascii="BBC Reith Sans" w:hAnsi="BBC Reith Sans" w:cs="BBC Reith Sans"/>
      <w:sz w:val="22"/>
      <w:szCs w:val="22"/>
    </w:rPr>
  </w:style>
  <w:style w:type="character" w:styleId="FollowedHyperlink">
    <w:name w:val="FollowedHyperlink"/>
    <w:uiPriority w:val="99"/>
    <w:semiHidden/>
    <w:unhideWhenUsed/>
    <w:rsid w:val="005C719A"/>
    <w:rPr>
      <w:color w:val="800080"/>
      <w:u w:val="single"/>
    </w:rPr>
  </w:style>
  <w:style w:type="table" w:styleId="TableGrid">
    <w:name w:val="Table Grid"/>
    <w:basedOn w:val="TableNormal"/>
    <w:uiPriority w:val="59"/>
    <w:rsid w:val="00441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04236E"/>
    <w:rPr>
      <w:rFonts w:ascii="Calibri" w:eastAsia="MS Mincho" w:hAnsi="Calibri" w:cs="Arial"/>
      <w:b/>
      <w:bCs/>
      <w:sz w:val="28"/>
      <w:szCs w:val="28"/>
    </w:rPr>
  </w:style>
  <w:style w:type="paragraph" w:styleId="NoSpacing">
    <w:name w:val="No Spacing"/>
    <w:uiPriority w:val="1"/>
    <w:qFormat/>
    <w:rsid w:val="00332FCF"/>
    <w:rPr>
      <w:rFonts w:ascii="BBC Reith Sans" w:hAnsi="BBC Reith Sans" w:cs="BBC Reith Sans"/>
      <w:sz w:val="22"/>
      <w:szCs w:val="22"/>
      <w:lang w:eastAsia="ja-JP"/>
    </w:rPr>
  </w:style>
  <w:style w:type="character" w:styleId="CommentReference">
    <w:name w:val="annotation reference"/>
    <w:uiPriority w:val="99"/>
    <w:semiHidden/>
    <w:unhideWhenUsed/>
    <w:rsid w:val="00267A31"/>
    <w:rPr>
      <w:sz w:val="16"/>
      <w:szCs w:val="16"/>
    </w:rPr>
  </w:style>
  <w:style w:type="paragraph" w:styleId="CommentText">
    <w:name w:val="annotation text"/>
    <w:basedOn w:val="Normal"/>
    <w:link w:val="CommentTextChar"/>
    <w:uiPriority w:val="99"/>
    <w:semiHidden/>
    <w:unhideWhenUsed/>
    <w:rsid w:val="00267A31"/>
    <w:rPr>
      <w:sz w:val="20"/>
      <w:szCs w:val="20"/>
    </w:rPr>
  </w:style>
  <w:style w:type="character" w:customStyle="1" w:styleId="CommentTextChar">
    <w:name w:val="Comment Text Char"/>
    <w:link w:val="CommentText"/>
    <w:uiPriority w:val="99"/>
    <w:semiHidden/>
    <w:rsid w:val="00267A31"/>
    <w:rPr>
      <w:rFonts w:ascii="BBC Reith Sans" w:hAnsi="BBC Reith Sans" w:cs="BBC Reith Sans"/>
    </w:rPr>
  </w:style>
  <w:style w:type="paragraph" w:styleId="CommentSubject">
    <w:name w:val="annotation subject"/>
    <w:basedOn w:val="CommentText"/>
    <w:next w:val="CommentText"/>
    <w:link w:val="CommentSubjectChar"/>
    <w:uiPriority w:val="99"/>
    <w:semiHidden/>
    <w:unhideWhenUsed/>
    <w:rsid w:val="00267A31"/>
    <w:rPr>
      <w:b/>
      <w:bCs/>
    </w:rPr>
  </w:style>
  <w:style w:type="character" w:customStyle="1" w:styleId="CommentSubjectChar">
    <w:name w:val="Comment Subject Char"/>
    <w:link w:val="CommentSubject"/>
    <w:uiPriority w:val="99"/>
    <w:semiHidden/>
    <w:rsid w:val="00267A31"/>
    <w:rPr>
      <w:rFonts w:ascii="BBC Reith Sans" w:hAnsi="BBC Reith Sans" w:cs="BBC Reith Sans"/>
      <w:b/>
      <w:bCs/>
    </w:rPr>
  </w:style>
  <w:style w:type="character" w:styleId="UnresolvedMention">
    <w:name w:val="Unresolved Mention"/>
    <w:uiPriority w:val="99"/>
    <w:semiHidden/>
    <w:unhideWhenUsed/>
    <w:rsid w:val="00364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916937">
      <w:bodyDiv w:val="1"/>
      <w:marLeft w:val="0"/>
      <w:marRight w:val="0"/>
      <w:marTop w:val="0"/>
      <w:marBottom w:val="0"/>
      <w:divBdr>
        <w:top w:val="none" w:sz="0" w:space="0" w:color="auto"/>
        <w:left w:val="none" w:sz="0" w:space="0" w:color="auto"/>
        <w:bottom w:val="none" w:sz="0" w:space="0" w:color="auto"/>
        <w:right w:val="none" w:sz="0" w:space="0" w:color="auto"/>
      </w:divBdr>
    </w:div>
    <w:div w:id="1183326054">
      <w:bodyDiv w:val="1"/>
      <w:marLeft w:val="0"/>
      <w:marRight w:val="0"/>
      <w:marTop w:val="0"/>
      <w:marBottom w:val="0"/>
      <w:divBdr>
        <w:top w:val="none" w:sz="0" w:space="0" w:color="auto"/>
        <w:left w:val="none" w:sz="0" w:space="0" w:color="auto"/>
        <w:bottom w:val="none" w:sz="0" w:space="0" w:color="auto"/>
        <w:right w:val="none" w:sz="0" w:space="0" w:color="auto"/>
      </w:divBdr>
    </w:div>
    <w:div w:id="170617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teus-external.tools.bbc.co.uk" TargetMode="External"/><Relationship Id="rId18" Type="http://schemas.openxmlformats.org/officeDocument/2006/relationships/hyperlink" Target="mailto:proteus.support@bbc.co.uk" TargetMode="External"/><Relationship Id="rId26" Type="http://schemas.openxmlformats.org/officeDocument/2006/relationships/image" Target="media/image13.png"/><Relationship Id="rId39" Type="http://schemas.openxmlformats.org/officeDocument/2006/relationships/hyperlink" Target="https://www.bbc.co.uk/commissioning/radio/editorial-risk-and-compliance/" TargetMode="Externa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7.png"/><Relationship Id="rId68" Type="http://schemas.openxmlformats.org/officeDocument/2006/relationships/hyperlink" Target="https://www.bbc.co.uk/academy/proteus/running-order-add-your-contributors/" TargetMode="External"/><Relationship Id="rId76" Type="http://schemas.openxmlformats.org/officeDocument/2006/relationships/hyperlink" Target="https://isrcsearch.ifpi.org/" TargetMode="External"/><Relationship Id="rId84" Type="http://schemas.openxmlformats.org/officeDocument/2006/relationships/image" Target="media/image52.png"/><Relationship Id="rId89"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www.bbc.co.uk/academy/proteus/music-reporting/"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mailto:proteus.support@bbc.co.uk" TargetMode="External"/><Relationship Id="rId24" Type="http://schemas.openxmlformats.org/officeDocument/2006/relationships/image" Target="media/image11.png"/><Relationship Id="rId32" Type="http://schemas.openxmlformats.org/officeDocument/2006/relationships/hyperlink" Target="http://downloads.bbc.co.uk/radio/commissioning/compliance_form_guidance_note_march_2015.pdf" TargetMode="External"/><Relationship Id="rId37" Type="http://schemas.openxmlformats.org/officeDocument/2006/relationships/hyperlink" Target="http://downloads.bbc.co.uk/radio/supportsite/Metadata-for-Drama-and-Readings.pdf" TargetMode="External"/><Relationship Id="rId40" Type="http://schemas.openxmlformats.org/officeDocument/2006/relationships/hyperlink" Target="https://www.bbc.com/editorialguidelines/guidance/live-output" TargetMode="External"/><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6.png"/><Relationship Id="rId79" Type="http://schemas.openxmlformats.org/officeDocument/2006/relationships/image" Target="media/image47.png"/><Relationship Id="rId87" Type="http://schemas.openxmlformats.org/officeDocument/2006/relationships/hyperlink" Target="mailto:proteus.support@bbc.co.uk" TargetMode="External"/><Relationship Id="rId5" Type="http://schemas.openxmlformats.org/officeDocument/2006/relationships/footnotes" Target="footnotes.xml"/><Relationship Id="rId61" Type="http://schemas.openxmlformats.org/officeDocument/2006/relationships/image" Target="media/image35.png"/><Relationship Id="rId82" Type="http://schemas.openxmlformats.org/officeDocument/2006/relationships/image" Target="media/image50.png"/><Relationship Id="rId90"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www.bbc.co.uk/academy/proteus/programme-descriptions/" TargetMode="External"/><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hyperlink" Target="https://www.bbc.com/editorialguidelines/" TargetMode="External"/><Relationship Id="rId48" Type="http://schemas.openxmlformats.org/officeDocument/2006/relationships/hyperlink" Target="https://www.bbc.com/editorialguidelines/" TargetMode="External"/><Relationship Id="rId56" Type="http://schemas.openxmlformats.org/officeDocument/2006/relationships/hyperlink" Target="https://www.bbc.co.uk/academy/proteus/running-orders" TargetMode="External"/><Relationship Id="rId64" Type="http://schemas.openxmlformats.org/officeDocument/2006/relationships/image" Target="media/image38.png"/><Relationship Id="rId69" Type="http://schemas.openxmlformats.org/officeDocument/2006/relationships/image" Target="media/image42.png"/><Relationship Id="rId77" Type="http://schemas.openxmlformats.org/officeDocument/2006/relationships/hyperlink" Target="mailto:proteus.support@bbc.co.uk" TargetMode="External"/><Relationship Id="rId8" Type="http://schemas.openxmlformats.org/officeDocument/2006/relationships/hyperlink" Target="https://www.bbc.co.uk/academy/proteus" TargetMode="External"/><Relationship Id="rId51" Type="http://schemas.openxmlformats.org/officeDocument/2006/relationships/image" Target="media/image27.png"/><Relationship Id="rId72" Type="http://schemas.openxmlformats.org/officeDocument/2006/relationships/image" Target="media/image44.png"/><Relationship Id="rId80" Type="http://schemas.openxmlformats.org/officeDocument/2006/relationships/image" Target="media/image48.png"/><Relationship Id="rId85"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hyperlink" Target="mailto:proteus.support@bbc.co.uk"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downloads.bbc.co.uk/radio/supportsite/BBC-Editorial-Guide-to-Metadata.pdf" TargetMode="External"/><Relationship Id="rId38" Type="http://schemas.openxmlformats.org/officeDocument/2006/relationships/hyperlink" Target="https://www.bbc.co.uk/academy/proteus/programme-compliance/" TargetMode="External"/><Relationship Id="rId46" Type="http://schemas.openxmlformats.org/officeDocument/2006/relationships/image" Target="media/image23.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hyperlink" Target="http://repsearch.ppluk.com/" TargetMode="External"/><Relationship Id="rId83" Type="http://schemas.openxmlformats.org/officeDocument/2006/relationships/image" Target="media/image51.png"/><Relationship Id="rId88" Type="http://schemas.openxmlformats.org/officeDocument/2006/relationships/image" Target="media/image54.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www.bbc.co.uk/programmes/articles/47Cs3LzWJtZG91S7v4NdKnb/programme-listings" TargetMode="External"/><Relationship Id="rId49" Type="http://schemas.openxmlformats.org/officeDocument/2006/relationships/image" Target="media/image25.png"/><Relationship Id="rId57" Type="http://schemas.openxmlformats.org/officeDocument/2006/relationships/hyperlink" Target="https://www.bbc.co.uk/academy/proteus/running-order-add-your-production-team/" TargetMode="External"/><Relationship Id="rId10" Type="http://schemas.openxmlformats.org/officeDocument/2006/relationships/hyperlink" Target="https://www.bbc.co.uk/commissioning/radio/making-content/delivery-what-and-when/" TargetMode="External"/><Relationship Id="rId31" Type="http://schemas.openxmlformats.org/officeDocument/2006/relationships/hyperlink" Target="https://www.bbc.co.uk/commissioning/radio/editorial-risk-and-compliance/" TargetMode="External"/><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5.png"/><Relationship Id="rId78" Type="http://schemas.openxmlformats.org/officeDocument/2006/relationships/hyperlink" Target="https://www.bbc.co.uk/academy/proteus/music-reporting" TargetMode="External"/><Relationship Id="rId81" Type="http://schemas.openxmlformats.org/officeDocument/2006/relationships/image" Target="media/image49.png"/><Relationship Id="rId86" Type="http://schemas.openxmlformats.org/officeDocument/2006/relationships/hyperlink" Target="mailto:proteus.support@bbc.co.uk" TargetMode="External"/><Relationship Id="rId4" Type="http://schemas.openxmlformats.org/officeDocument/2006/relationships/webSettings" Target="webSettings.xml"/><Relationship Id="rId9" Type="http://schemas.openxmlformats.org/officeDocument/2006/relationships/hyperlink" Target="http://downloads.bbc.co.uk/radio/commissioning/proteus-commissioning-guide-independent-supplier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4511</Words>
  <Characters>25718</Characters>
  <Application>Microsoft Office Word</Application>
  <DocSecurity>8</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BBC</Company>
  <LinksUpToDate>false</LinksUpToDate>
  <CharactersWithSpaces>30169</CharactersWithSpaces>
  <SharedDoc>false</SharedDoc>
  <HLinks>
    <vt:vector size="84" baseType="variant">
      <vt:variant>
        <vt:i4>5505142</vt:i4>
      </vt:variant>
      <vt:variant>
        <vt:i4>66</vt:i4>
      </vt:variant>
      <vt:variant>
        <vt:i4>0</vt:i4>
      </vt:variant>
      <vt:variant>
        <vt:i4>5</vt:i4>
      </vt:variant>
      <vt:variant>
        <vt:lpwstr>mailto:proteus.support@bbc.co.uk</vt:lpwstr>
      </vt:variant>
      <vt:variant>
        <vt:lpwstr/>
      </vt:variant>
      <vt:variant>
        <vt:i4>1114122</vt:i4>
      </vt:variant>
      <vt:variant>
        <vt:i4>63</vt:i4>
      </vt:variant>
      <vt:variant>
        <vt:i4>0</vt:i4>
      </vt:variant>
      <vt:variant>
        <vt:i4>5</vt:i4>
      </vt:variant>
      <vt:variant>
        <vt:lpwstr>http://downloads.bbc.co.uk/radio/supportsite/Metadata-for-Drama-and-Readings.pdf</vt:lpwstr>
      </vt:variant>
      <vt:variant>
        <vt:lpwstr/>
      </vt:variant>
      <vt:variant>
        <vt:i4>6488163</vt:i4>
      </vt:variant>
      <vt:variant>
        <vt:i4>60</vt:i4>
      </vt:variant>
      <vt:variant>
        <vt:i4>0</vt:i4>
      </vt:variant>
      <vt:variant>
        <vt:i4>5</vt:i4>
      </vt:variant>
      <vt:variant>
        <vt:lpwstr>http://www.bbc.co.uk/programmes/articles/47Cs3LzWJtZG91S7v4NdKnb/programme-listings</vt:lpwstr>
      </vt:variant>
      <vt:variant>
        <vt:lpwstr/>
      </vt:variant>
      <vt:variant>
        <vt:i4>4915293</vt:i4>
      </vt:variant>
      <vt:variant>
        <vt:i4>57</vt:i4>
      </vt:variant>
      <vt:variant>
        <vt:i4>0</vt:i4>
      </vt:variant>
      <vt:variant>
        <vt:i4>5</vt:i4>
      </vt:variant>
      <vt:variant>
        <vt:lpwstr>http://downloads.bbc.co.uk/radio/supportsite/BBC-Editorial-Guide-to-Metadata.pdf</vt:lpwstr>
      </vt:variant>
      <vt:variant>
        <vt:lpwstr/>
      </vt:variant>
      <vt:variant>
        <vt:i4>5505142</vt:i4>
      </vt:variant>
      <vt:variant>
        <vt:i4>54</vt:i4>
      </vt:variant>
      <vt:variant>
        <vt:i4>0</vt:i4>
      </vt:variant>
      <vt:variant>
        <vt:i4>5</vt:i4>
      </vt:variant>
      <vt:variant>
        <vt:lpwstr>mailto:proteus.support@bbc.co.uk</vt:lpwstr>
      </vt:variant>
      <vt:variant>
        <vt:lpwstr/>
      </vt:variant>
      <vt:variant>
        <vt:i4>5505142</vt:i4>
      </vt:variant>
      <vt:variant>
        <vt:i4>51</vt:i4>
      </vt:variant>
      <vt:variant>
        <vt:i4>0</vt:i4>
      </vt:variant>
      <vt:variant>
        <vt:i4>5</vt:i4>
      </vt:variant>
      <vt:variant>
        <vt:lpwstr>mailto:proteus.support@bbc.co.uk</vt:lpwstr>
      </vt:variant>
      <vt:variant>
        <vt:lpwstr/>
      </vt:variant>
      <vt:variant>
        <vt:i4>1245244</vt:i4>
      </vt:variant>
      <vt:variant>
        <vt:i4>44</vt:i4>
      </vt:variant>
      <vt:variant>
        <vt:i4>0</vt:i4>
      </vt:variant>
      <vt:variant>
        <vt:i4>5</vt:i4>
      </vt:variant>
      <vt:variant>
        <vt:lpwstr/>
      </vt:variant>
      <vt:variant>
        <vt:lpwstr>_Toc515455942</vt:lpwstr>
      </vt:variant>
      <vt:variant>
        <vt:i4>1245244</vt:i4>
      </vt:variant>
      <vt:variant>
        <vt:i4>38</vt:i4>
      </vt:variant>
      <vt:variant>
        <vt:i4>0</vt:i4>
      </vt:variant>
      <vt:variant>
        <vt:i4>5</vt:i4>
      </vt:variant>
      <vt:variant>
        <vt:lpwstr/>
      </vt:variant>
      <vt:variant>
        <vt:lpwstr>_Toc515455941</vt:lpwstr>
      </vt:variant>
      <vt:variant>
        <vt:i4>1245244</vt:i4>
      </vt:variant>
      <vt:variant>
        <vt:i4>32</vt:i4>
      </vt:variant>
      <vt:variant>
        <vt:i4>0</vt:i4>
      </vt:variant>
      <vt:variant>
        <vt:i4>5</vt:i4>
      </vt:variant>
      <vt:variant>
        <vt:lpwstr/>
      </vt:variant>
      <vt:variant>
        <vt:lpwstr>_Toc515455940</vt:lpwstr>
      </vt:variant>
      <vt:variant>
        <vt:i4>1310780</vt:i4>
      </vt:variant>
      <vt:variant>
        <vt:i4>26</vt:i4>
      </vt:variant>
      <vt:variant>
        <vt:i4>0</vt:i4>
      </vt:variant>
      <vt:variant>
        <vt:i4>5</vt:i4>
      </vt:variant>
      <vt:variant>
        <vt:lpwstr/>
      </vt:variant>
      <vt:variant>
        <vt:lpwstr>_Toc515455939</vt:lpwstr>
      </vt:variant>
      <vt:variant>
        <vt:i4>1310780</vt:i4>
      </vt:variant>
      <vt:variant>
        <vt:i4>20</vt:i4>
      </vt:variant>
      <vt:variant>
        <vt:i4>0</vt:i4>
      </vt:variant>
      <vt:variant>
        <vt:i4>5</vt:i4>
      </vt:variant>
      <vt:variant>
        <vt:lpwstr/>
      </vt:variant>
      <vt:variant>
        <vt:lpwstr>_Toc515455938</vt:lpwstr>
      </vt:variant>
      <vt:variant>
        <vt:i4>1310780</vt:i4>
      </vt:variant>
      <vt:variant>
        <vt:i4>14</vt:i4>
      </vt:variant>
      <vt:variant>
        <vt:i4>0</vt:i4>
      </vt:variant>
      <vt:variant>
        <vt:i4>5</vt:i4>
      </vt:variant>
      <vt:variant>
        <vt:lpwstr/>
      </vt:variant>
      <vt:variant>
        <vt:lpwstr>_Toc515455937</vt:lpwstr>
      </vt:variant>
      <vt:variant>
        <vt:i4>1310780</vt:i4>
      </vt:variant>
      <vt:variant>
        <vt:i4>8</vt:i4>
      </vt:variant>
      <vt:variant>
        <vt:i4>0</vt:i4>
      </vt:variant>
      <vt:variant>
        <vt:i4>5</vt:i4>
      </vt:variant>
      <vt:variant>
        <vt:lpwstr/>
      </vt:variant>
      <vt:variant>
        <vt:lpwstr>_Toc515455936</vt:lpwstr>
      </vt:variant>
      <vt:variant>
        <vt:i4>1310780</vt:i4>
      </vt:variant>
      <vt:variant>
        <vt:i4>2</vt:i4>
      </vt:variant>
      <vt:variant>
        <vt:i4>0</vt:i4>
      </vt:variant>
      <vt:variant>
        <vt:i4>5</vt:i4>
      </vt:variant>
      <vt:variant>
        <vt:lpwstr/>
      </vt:variant>
      <vt:variant>
        <vt:lpwstr>_Toc515455935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Walters</dc:creator>
  <cp:lastModifiedBy>Ben Toone</cp:lastModifiedBy>
  <cp:revision>4</cp:revision>
  <cp:lastPrinted>2023-04-21T11:23:00Z</cp:lastPrinted>
  <dcterms:created xsi:type="dcterms:W3CDTF">2023-04-21T11:24:00Z</dcterms:created>
  <dcterms:modified xsi:type="dcterms:W3CDTF">2023-04-21T11:31:00Z</dcterms:modified>
</cp:coreProperties>
</file>